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5A" w:rsidRPr="00503494" w:rsidRDefault="0046079F" w:rsidP="00656E82">
      <w:pPr>
        <w:tabs>
          <w:tab w:val="left" w:pos="240"/>
          <w:tab w:val="center" w:pos="5102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503494">
        <w:rPr>
          <w:rFonts w:ascii="標楷體" w:eastAsia="標楷體" w:hAnsi="標楷體" w:hint="eastAsia"/>
          <w:b/>
          <w:sz w:val="28"/>
          <w:szCs w:val="28"/>
        </w:rPr>
        <w:t>機械工程學系</w:t>
      </w:r>
      <w:r w:rsidR="00BC29D5" w:rsidRPr="00503494">
        <w:rPr>
          <w:rFonts w:ascii="標楷體" w:eastAsia="標楷體" w:hAnsi="標楷體" w:hint="eastAsia"/>
          <w:b/>
          <w:sz w:val="28"/>
          <w:szCs w:val="28"/>
        </w:rPr>
        <w:t>『</w:t>
      </w:r>
      <w:r w:rsidR="00E44048" w:rsidRPr="00503494">
        <w:rPr>
          <w:rFonts w:ascii="標楷體" w:eastAsia="標楷體" w:hAnsi="標楷體" w:hint="eastAsia"/>
          <w:b/>
          <w:sz w:val="28"/>
          <w:szCs w:val="28"/>
        </w:rPr>
        <w:t>設計與分析</w:t>
      </w:r>
      <w:r w:rsidR="00BC29D5" w:rsidRPr="00503494">
        <w:rPr>
          <w:rFonts w:ascii="標楷體" w:eastAsia="標楷體" w:hAnsi="標楷體" w:hint="eastAsia"/>
          <w:b/>
          <w:sz w:val="28"/>
          <w:szCs w:val="28"/>
        </w:rPr>
        <w:t>組』</w:t>
      </w:r>
      <w:r w:rsidRPr="00503494">
        <w:rPr>
          <w:rFonts w:ascii="標楷體" w:eastAsia="標楷體" w:hAnsi="標楷體" w:hint="eastAsia"/>
          <w:b/>
          <w:sz w:val="28"/>
          <w:szCs w:val="28"/>
        </w:rPr>
        <w:t xml:space="preserve">　畢業檢核表</w:t>
      </w:r>
      <w:r w:rsidR="002F2856" w:rsidRPr="00503494">
        <w:rPr>
          <w:rFonts w:ascii="標楷體" w:eastAsia="標楷體" w:hAnsi="標楷體" w:hint="eastAsia"/>
          <w:b/>
          <w:sz w:val="28"/>
          <w:szCs w:val="28"/>
        </w:rPr>
        <w:t xml:space="preserve">    (</w:t>
      </w:r>
      <w:r w:rsidR="009446D4" w:rsidRPr="00503494">
        <w:rPr>
          <w:rFonts w:ascii="標楷體" w:eastAsia="標楷體" w:hAnsi="標楷體" w:hint="eastAsia"/>
          <w:b/>
          <w:sz w:val="28"/>
          <w:szCs w:val="28"/>
        </w:rPr>
        <w:t>10</w:t>
      </w:r>
      <w:r w:rsidR="00E6504D">
        <w:rPr>
          <w:rFonts w:ascii="標楷體" w:eastAsia="標楷體" w:hAnsi="標楷體" w:hint="eastAsia"/>
          <w:b/>
          <w:sz w:val="28"/>
          <w:szCs w:val="28"/>
        </w:rPr>
        <w:t>8</w:t>
      </w:r>
      <w:r w:rsidR="002F2856" w:rsidRPr="00503494">
        <w:rPr>
          <w:rFonts w:ascii="標楷體" w:eastAsia="標楷體" w:hAnsi="標楷體" w:hint="eastAsia"/>
          <w:b/>
          <w:sz w:val="28"/>
          <w:szCs w:val="28"/>
        </w:rPr>
        <w:t>學年度入學新生適用)</w:t>
      </w:r>
    </w:p>
    <w:p w:rsidR="00E14C5C" w:rsidRPr="00503494" w:rsidRDefault="00656E82" w:rsidP="00656E82">
      <w:pPr>
        <w:tabs>
          <w:tab w:val="left" w:pos="240"/>
          <w:tab w:val="center" w:pos="5102"/>
        </w:tabs>
        <w:rPr>
          <w:rFonts w:ascii="標楷體" w:eastAsia="標楷體" w:hAnsi="標楷體"/>
          <w:b/>
          <w:sz w:val="28"/>
          <w:szCs w:val="28"/>
        </w:rPr>
      </w:pPr>
      <w:r w:rsidRPr="00503494">
        <w:rPr>
          <w:rFonts w:ascii="標楷體" w:eastAsia="標楷體" w:hAnsi="標楷體" w:hint="eastAsia"/>
          <w:b/>
          <w:sz w:val="28"/>
          <w:szCs w:val="28"/>
        </w:rPr>
        <w:t>姓名：</w:t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 xml:space="preserve"> 　　    　</w:t>
      </w:r>
      <w:r w:rsidRPr="0050349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03494">
        <w:rPr>
          <w:rFonts w:ascii="標楷體" w:eastAsia="標楷體" w:hAnsi="標楷體" w:hint="eastAsia"/>
          <w:b/>
          <w:sz w:val="28"/>
          <w:szCs w:val="28"/>
        </w:rPr>
        <w:tab/>
        <w:t xml:space="preserve">  學號：</w:t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ab/>
        <w:t xml:space="preserve"> 　　　</w:t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503494">
        <w:rPr>
          <w:rFonts w:ascii="標楷體" w:eastAsia="標楷體" w:hAnsi="標楷體" w:hint="eastAsia"/>
          <w:b/>
          <w:sz w:val="28"/>
          <w:szCs w:val="28"/>
        </w:rPr>
        <w:tab/>
        <w:t xml:space="preserve">手機號碼：　　</w:t>
      </w:r>
      <w:r w:rsidR="00E14C5C" w:rsidRPr="00503494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="00BC29D5" w:rsidRPr="0050349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E14C5C" w:rsidRPr="00503494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</w:p>
    <w:tbl>
      <w:tblPr>
        <w:tblStyle w:val="1"/>
        <w:tblW w:w="10975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662"/>
        <w:gridCol w:w="1134"/>
        <w:gridCol w:w="3075"/>
        <w:gridCol w:w="44"/>
        <w:gridCol w:w="1683"/>
        <w:gridCol w:w="1098"/>
        <w:gridCol w:w="904"/>
        <w:gridCol w:w="1349"/>
        <w:gridCol w:w="26"/>
      </w:tblGrid>
      <w:tr w:rsidR="00503494" w:rsidRPr="00503494" w:rsidTr="00503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righ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類別</w:t>
            </w:r>
          </w:p>
        </w:tc>
        <w:tc>
          <w:tcPr>
            <w:tcW w:w="1134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實得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683" w:type="dxa"/>
            <w:tcBorders>
              <w:bottom w:val="single" w:sz="8" w:space="0" w:color="000000" w:themeColor="text1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002" w:type="dxa"/>
            <w:gridSpan w:val="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375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</w:tr>
      <w:tr w:rsidR="004447E0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共同必修科目</w:t>
            </w:r>
          </w:p>
          <w:p w:rsidR="004447E0" w:rsidRPr="00503494" w:rsidRDefault="004447E0" w:rsidP="004447E0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(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25</w:t>
            </w:r>
            <w:r w:rsidRPr="00503494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國文(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歷史(2)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4447E0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通識(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14</w:t>
            </w: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外文(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56E82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院訂必修科目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(12)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微積分(6)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MA1003/MA1004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工程程式設計(3)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EG1001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03494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普通物理(3)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PH1022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66931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系訂必修科目</w:t>
            </w:r>
          </w:p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D11315">
              <w:rPr>
                <w:rFonts w:ascii="標楷體" w:eastAsia="標楷體" w:hAnsi="標楷體" w:cs="Times New Roman" w:hint="eastAsia"/>
                <w:szCs w:val="24"/>
              </w:rPr>
              <w:t>50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ME1041(1)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工程數學II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ME2002(3)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66931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ME2037(1)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電路及電子學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ME2065(3)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66931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製造工程實習II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ME1042(1)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電路及電子實驗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ME2066(1)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66931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ME2038(1)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精密機械製造I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ME2056(3)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66931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靜力與材料力學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ME1006(4)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量測實驗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ME3096(1)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66931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普物實驗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PH1024 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精密機械設計I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ME3043(3)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66931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ME2001(3)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自動控制I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ME4061(3)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66931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機構學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ME2035(3)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電磁學ME3055(3)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或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近代物理導論ME3053(3)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(兩門必修其一)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66931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動力學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ME2013(3)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866931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流體力學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 w:hint="eastAsia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ME3081(3)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66931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866931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熱力學I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 w:hint="eastAsia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ME2073(3)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畢業專題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ME4075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66931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材料科學</w:t>
            </w:r>
          </w:p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ME2051(3)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866931" w:rsidRPr="0068660D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66931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組訂必修科目</w:t>
            </w:r>
          </w:p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D11315"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普通化學</w:t>
            </w:r>
          </w:p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EG1003(3) 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必選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精密機械設計II</w:t>
            </w:r>
          </w:p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ME3044(3)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66931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866931" w:rsidRPr="009926A3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熱流實驗</w:t>
            </w:r>
          </w:p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3102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電腦輔助工程</w:t>
            </w:r>
          </w:p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ME3061(3)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66931" w:rsidRPr="00503494" w:rsidTr="0086693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熱力學II</w:t>
            </w:r>
          </w:p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ME2072(2)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熱傳學</w:t>
            </w:r>
          </w:p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ME3072(3)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66931" w:rsidRPr="00503494" w:rsidTr="00866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材料實驗</w:t>
            </w:r>
          </w:p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ME3095(1)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tr2bl w:val="single" w:sz="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66931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righ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lastRenderedPageBreak/>
              <w:t>系訂必選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科技英語演講與簡報LN2916(2)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66931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right w:val="thinThickSmallGap" w:sz="24" w:space="0" w:color="auto"/>
            </w:tcBorders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其他選修科目(</w:t>
            </w:r>
            <w:r w:rsidR="00D11315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866931" w:rsidRPr="00503494" w:rsidRDefault="00866931" w:rsidP="0086693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11315" w:rsidRPr="00503494" w:rsidTr="008906B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11315" w:rsidRPr="0068660D" w:rsidRDefault="00D11315" w:rsidP="00D1131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本系選修科目(9)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179" w:type="dxa"/>
            <w:gridSpan w:val="7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ME、OM、ER、EG、MS開頭課號皆可</w:t>
            </w:r>
          </w:p>
        </w:tc>
      </w:tr>
      <w:tr w:rsidR="00D11315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11315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11315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D11315" w:rsidRPr="0068660D" w:rsidRDefault="00D11315" w:rsidP="00D1131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本系</w:t>
            </w:r>
            <w:r>
              <w:rPr>
                <w:rFonts w:ascii="標楷體" w:eastAsia="標楷體" w:hAnsi="標楷體" w:cs="Times New Roman" w:hint="eastAsia"/>
                <w:szCs w:val="24"/>
              </w:rPr>
              <w:t>領域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科目</w:t>
            </w:r>
          </w:p>
          <w:p w:rsidR="00D11315" w:rsidRPr="00503494" w:rsidRDefault="00D11315" w:rsidP="00D1131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15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804" w:type="dxa"/>
            <w:gridSpan w:val="5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領域</w:t>
            </w:r>
            <w:r w:rsidR="00E45EC1"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15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  <w:p w:rsidR="00D11315" w:rsidRPr="00503494" w:rsidRDefault="00E45EC1" w:rsidP="00D1131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此部分見下</w:t>
            </w:r>
            <w:r w:rsidR="00D11315" w:rsidRPr="00503494">
              <w:rPr>
                <w:rFonts w:ascii="標楷體" w:eastAsia="標楷體" w:hAnsi="標楷體" w:cs="Times New Roman" w:hint="eastAsia"/>
                <w:b/>
                <w:szCs w:val="24"/>
              </w:rPr>
              <w:t>頁專長領域表格</w:t>
            </w:r>
          </w:p>
        </w:tc>
        <w:tc>
          <w:tcPr>
            <w:tcW w:w="1375" w:type="dxa"/>
            <w:gridSpan w:val="2"/>
            <w:tcBorders>
              <w:bottom w:val="thinThickThinSmallGap" w:sz="24" w:space="0" w:color="auto"/>
            </w:tcBorders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11315" w:rsidRPr="00503494" w:rsidTr="00503494">
        <w:trPr>
          <w:gridAfter w:val="1"/>
          <w:wAfter w:w="26" w:type="dxa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總學分數</w:t>
            </w:r>
          </w:p>
        </w:tc>
        <w:tc>
          <w:tcPr>
            <w:tcW w:w="1134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153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11315" w:rsidRPr="00503494" w:rsidTr="005034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>
              <w:rPr>
                <w:rFonts w:ascii="標楷體" w:eastAsia="標楷體" w:hAnsi="標楷體" w:cs="Times New Roman" w:hint="eastAsia"/>
                <w:szCs w:val="24"/>
              </w:rPr>
              <w:t>年級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預計修課科目</w:t>
            </w:r>
          </w:p>
        </w:tc>
        <w:tc>
          <w:tcPr>
            <w:tcW w:w="1134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075" w:type="dxa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53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11315" w:rsidRPr="00503494" w:rsidTr="00503494">
        <w:trPr>
          <w:gridAfter w:val="1"/>
          <w:wAfter w:w="26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075" w:type="dxa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2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53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11315" w:rsidRPr="00503494" w:rsidRDefault="00D11315" w:rsidP="00D1131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F304F2" w:rsidRDefault="00F304F2" w:rsidP="00656E82">
      <w:pPr>
        <w:rPr>
          <w:rFonts w:ascii="Segoe UI Symbol" w:eastAsia="標楷體" w:hAnsi="Segoe UI Symbol" w:cs="Segoe UI Symbol"/>
          <w:b/>
          <w:sz w:val="40"/>
          <w:szCs w:val="20"/>
        </w:rPr>
      </w:pPr>
      <w:r>
        <w:rPr>
          <w:rFonts w:ascii="Segoe UI Symbol" w:eastAsia="標楷體" w:hAnsi="Segoe UI Symbol" w:cs="Segoe UI Symbol"/>
          <w:b/>
          <w:sz w:val="40"/>
          <w:szCs w:val="20"/>
        </w:rPr>
        <w:br w:type="page"/>
      </w:r>
    </w:p>
    <w:p w:rsidR="00F304F2" w:rsidRDefault="00F304F2" w:rsidP="00656E82">
      <w:pPr>
        <w:rPr>
          <w:rFonts w:ascii="Segoe UI Symbol" w:eastAsia="標楷體" w:hAnsi="Segoe UI Symbol" w:cs="Segoe UI Symbol"/>
          <w:b/>
          <w:sz w:val="40"/>
          <w:szCs w:val="20"/>
        </w:rPr>
        <w:sectPr w:rsidR="00F304F2" w:rsidSect="00503494">
          <w:pgSz w:w="11906" w:h="16838" w:code="9"/>
          <w:pgMar w:top="567" w:right="851" w:bottom="340" w:left="851" w:header="851" w:footer="992" w:gutter="0"/>
          <w:cols w:space="425"/>
          <w:docGrid w:type="lines" w:linePitch="360"/>
        </w:sectPr>
      </w:pPr>
    </w:p>
    <w:p w:rsidR="00656E82" w:rsidRPr="00A9218A" w:rsidRDefault="00656E82" w:rsidP="00656E82">
      <w:pPr>
        <w:rPr>
          <w:rFonts w:ascii="標楷體" w:eastAsia="標楷體" w:hAnsi="標楷體"/>
          <w:b/>
          <w:szCs w:val="24"/>
        </w:rPr>
      </w:pPr>
      <w:r w:rsidRPr="00A9218A">
        <w:rPr>
          <w:rFonts w:ascii="Segoe UI Symbol" w:eastAsia="標楷體" w:hAnsi="Segoe UI Symbol" w:cs="Segoe UI Symbol"/>
          <w:b/>
          <w:szCs w:val="24"/>
        </w:rPr>
        <w:lastRenderedPageBreak/>
        <w:t>☞</w:t>
      </w:r>
      <w:r w:rsidRPr="00A9218A">
        <w:rPr>
          <w:rFonts w:ascii="標楷體" w:eastAsia="標楷體" w:hAnsi="標楷體" w:hint="eastAsia"/>
          <w:b/>
          <w:szCs w:val="24"/>
        </w:rPr>
        <w:t>請勾選您的組別已修科目，於最後一欄填寫實得學分數。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10358"/>
        <w:gridCol w:w="2264"/>
      </w:tblGrid>
      <w:tr w:rsidR="00656E82" w:rsidRPr="00A9218A" w:rsidTr="00651085">
        <w:trPr>
          <w:trHeight w:val="267"/>
        </w:trPr>
        <w:tc>
          <w:tcPr>
            <w:tcW w:w="15272" w:type="dxa"/>
            <w:gridSpan w:val="3"/>
            <w:tcBorders>
              <w:bottom w:val="thickThinSmallGap" w:sz="24" w:space="0" w:color="auto"/>
            </w:tcBorders>
          </w:tcPr>
          <w:p w:rsidR="00656E82" w:rsidRPr="00A9218A" w:rsidRDefault="00656E82" w:rsidP="006510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專長領域選修</w:t>
            </w:r>
          </w:p>
        </w:tc>
      </w:tr>
      <w:tr w:rsidR="00AD1AB0" w:rsidRPr="00A9218A" w:rsidTr="00651085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光機設計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358" w:type="dxa"/>
            <w:tcBorders>
              <w:top w:val="thickThinSmallGap" w:sz="24" w:space="0" w:color="auto"/>
            </w:tcBorders>
          </w:tcPr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B543A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2264" w:type="dxa"/>
            <w:tcBorders>
              <w:top w:val="thickThinSmallGap" w:sz="24" w:space="0" w:color="auto"/>
            </w:tcBorders>
            <w:vAlign w:val="center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szCs w:val="24"/>
              </w:rPr>
              <w:t xml:space="preserve">　</w:t>
            </w:r>
            <w:r w:rsidRPr="00A9218A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AD1AB0" w:rsidRPr="00A9218A" w:rsidTr="00651085">
        <w:trPr>
          <w:trHeight w:val="1120"/>
        </w:trPr>
        <w:tc>
          <w:tcPr>
            <w:tcW w:w="2650" w:type="dxa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機電控制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微控制器、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微控制器實驗</w:t>
            </w:r>
          </w:p>
        </w:tc>
        <w:tc>
          <w:tcPr>
            <w:tcW w:w="10358" w:type="dxa"/>
          </w:tcPr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B543A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跨院系課程:至多六學分</w:t>
            </w:r>
          </w:p>
        </w:tc>
        <w:tc>
          <w:tcPr>
            <w:tcW w:w="2264" w:type="dxa"/>
            <w:vAlign w:val="center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szCs w:val="24"/>
              </w:rPr>
              <w:t xml:space="preserve">　</w:t>
            </w:r>
            <w:r w:rsidRPr="00A9218A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AD1AB0" w:rsidRPr="00A9218A" w:rsidTr="00651085">
        <w:trPr>
          <w:trHeight w:val="1120"/>
        </w:trPr>
        <w:tc>
          <w:tcPr>
            <w:tcW w:w="2650" w:type="dxa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先進材料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物理冶金 </w:t>
            </w:r>
          </w:p>
        </w:tc>
        <w:tc>
          <w:tcPr>
            <w:tcW w:w="10358" w:type="dxa"/>
          </w:tcPr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B543A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材料熱力學MS5021、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材料電化學MS5045、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材料物理化學MS5028、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材料動力學MS5018、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先進材料製程ME4096、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材料機械性質ME6059、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金屬疲勞ME6049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複合材料導論ME6028、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</w:p>
        </w:tc>
        <w:tc>
          <w:tcPr>
            <w:tcW w:w="2264" w:type="dxa"/>
            <w:vAlign w:val="center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szCs w:val="24"/>
              </w:rPr>
              <w:t xml:space="preserve">　</w:t>
            </w:r>
            <w:r w:rsidRPr="00A9218A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AD1AB0" w:rsidRPr="00A9218A" w:rsidTr="00651085">
        <w:trPr>
          <w:trHeight w:val="1120"/>
        </w:trPr>
        <w:tc>
          <w:tcPr>
            <w:tcW w:w="2650" w:type="dxa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精密製造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先進材料製程 </w:t>
            </w:r>
          </w:p>
        </w:tc>
        <w:tc>
          <w:tcPr>
            <w:tcW w:w="10358" w:type="dxa"/>
          </w:tcPr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B543A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半導體與微奈米設備及製程整合ME5092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2264" w:type="dxa"/>
            <w:vAlign w:val="center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szCs w:val="24"/>
              </w:rPr>
              <w:t xml:space="preserve">　</w:t>
            </w:r>
            <w:r w:rsidRPr="00A9218A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AD1AB0" w:rsidRPr="00A9218A" w:rsidTr="00651085">
        <w:trPr>
          <w:trHeight w:val="2290"/>
        </w:trPr>
        <w:tc>
          <w:tcPr>
            <w:tcW w:w="2650" w:type="dxa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□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熱流與能源工程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熱傳學 </w:t>
            </w:r>
          </w:p>
        </w:tc>
        <w:tc>
          <w:tcPr>
            <w:tcW w:w="10358" w:type="dxa"/>
          </w:tcPr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B543A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數值分析ME6000、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中等流力ME4084、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應用熱傳ME4081、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熱交換器ER6003、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高等熱力學ER6009、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高等流力ME5050、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高等熱傳ER6016、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 xml:space="preserve">計算流體力學ER6010 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能源工程ER6011、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再生能源概論ME3087、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太陽光電工程ER5034、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氫能與燃料電池ER6017、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太陽能工程ER6008、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儲能原理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2264" w:type="dxa"/>
            <w:vAlign w:val="center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szCs w:val="24"/>
              </w:rPr>
              <w:t xml:space="preserve">　</w:t>
            </w:r>
            <w:r w:rsidRPr="00A9218A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AD1AB0" w:rsidRPr="00A9218A" w:rsidTr="00117877">
        <w:trPr>
          <w:trHeight w:val="70"/>
        </w:trPr>
        <w:tc>
          <w:tcPr>
            <w:tcW w:w="2650" w:type="dxa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應用力學與設計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電腦輔助工程、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精密機械設計Ⅱ</w:t>
            </w:r>
          </w:p>
        </w:tc>
        <w:tc>
          <w:tcPr>
            <w:tcW w:w="10358" w:type="dxa"/>
          </w:tcPr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B543A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AD1AB0" w:rsidRPr="00A9218A" w:rsidRDefault="00AD1AB0" w:rsidP="005268D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彈性力學ME6013</w:t>
            </w:r>
            <w:r w:rsidR="005268DE"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EE0048"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5268DE" w:rsidRPr="00A9218A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2264" w:type="dxa"/>
            <w:vAlign w:val="center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szCs w:val="24"/>
              </w:rPr>
              <w:t xml:space="preserve">　</w:t>
            </w:r>
            <w:r w:rsidRPr="00A9218A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B2DA7" w:rsidRPr="00A9218A" w:rsidTr="00117877">
        <w:trPr>
          <w:trHeight w:val="70"/>
        </w:trPr>
        <w:tc>
          <w:tcPr>
            <w:tcW w:w="2650" w:type="dxa"/>
          </w:tcPr>
          <w:p w:rsidR="00BB2DA7" w:rsidRPr="0010136C" w:rsidRDefault="00BB2DA7" w:rsidP="00BB2D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跨域專長</w:t>
            </w:r>
          </w:p>
          <w:p w:rsidR="00BB2DA7" w:rsidRPr="0010136C" w:rsidRDefault="00BB2DA7" w:rsidP="00BB2DA7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0358" w:type="dxa"/>
          </w:tcPr>
          <w:p w:rsidR="00BB2DA7" w:rsidRPr="0010136C" w:rsidRDefault="00BB2DA7" w:rsidP="00BB2DA7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bookmarkStart w:id="0" w:name="_GoBack"/>
            <w:bookmarkEnd w:id="0"/>
          </w:p>
        </w:tc>
        <w:tc>
          <w:tcPr>
            <w:tcW w:w="2264" w:type="dxa"/>
            <w:vAlign w:val="center"/>
          </w:tcPr>
          <w:p w:rsidR="00BB2DA7" w:rsidRPr="0010136C" w:rsidRDefault="00BB2DA7" w:rsidP="00BB2D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</w:tbl>
    <w:p w:rsidR="0046079F" w:rsidRPr="00A9218A" w:rsidRDefault="0046079F" w:rsidP="001162C7">
      <w:pPr>
        <w:spacing w:beforeLines="50" w:before="180"/>
        <w:rPr>
          <w:b/>
          <w:szCs w:val="24"/>
        </w:rPr>
      </w:pPr>
    </w:p>
    <w:sectPr w:rsidR="0046079F" w:rsidRPr="00A9218A" w:rsidSect="00F304F2">
      <w:pgSz w:w="16838" w:h="11906" w:orient="landscape" w:code="9"/>
      <w:pgMar w:top="851" w:right="567" w:bottom="851" w:left="3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A00" w:rsidRDefault="000A7A00" w:rsidP="0049624D">
      <w:r>
        <w:separator/>
      </w:r>
    </w:p>
  </w:endnote>
  <w:endnote w:type="continuationSeparator" w:id="0">
    <w:p w:rsidR="000A7A00" w:rsidRDefault="000A7A00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A00" w:rsidRDefault="000A7A00" w:rsidP="0049624D">
      <w:r>
        <w:separator/>
      </w:r>
    </w:p>
  </w:footnote>
  <w:footnote w:type="continuationSeparator" w:id="0">
    <w:p w:rsidR="000A7A00" w:rsidRDefault="000A7A00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80138"/>
    <w:rsid w:val="00081042"/>
    <w:rsid w:val="000A7A00"/>
    <w:rsid w:val="001162C7"/>
    <w:rsid w:val="00117877"/>
    <w:rsid w:val="0012698D"/>
    <w:rsid w:val="00147AD6"/>
    <w:rsid w:val="001B51F9"/>
    <w:rsid w:val="001C0E06"/>
    <w:rsid w:val="001C4EA4"/>
    <w:rsid w:val="001E6440"/>
    <w:rsid w:val="0021020D"/>
    <w:rsid w:val="00212115"/>
    <w:rsid w:val="0023302E"/>
    <w:rsid w:val="002571B6"/>
    <w:rsid w:val="002C290E"/>
    <w:rsid w:val="002E250C"/>
    <w:rsid w:val="002F2856"/>
    <w:rsid w:val="002F6A61"/>
    <w:rsid w:val="00316931"/>
    <w:rsid w:val="00347429"/>
    <w:rsid w:val="00395B70"/>
    <w:rsid w:val="003A2444"/>
    <w:rsid w:val="003D68C2"/>
    <w:rsid w:val="003E2D12"/>
    <w:rsid w:val="004447E0"/>
    <w:rsid w:val="0046079F"/>
    <w:rsid w:val="004744EA"/>
    <w:rsid w:val="0048685B"/>
    <w:rsid w:val="0049624D"/>
    <w:rsid w:val="004A45AD"/>
    <w:rsid w:val="004B6C5A"/>
    <w:rsid w:val="00503494"/>
    <w:rsid w:val="005268DE"/>
    <w:rsid w:val="005925B3"/>
    <w:rsid w:val="005B70FE"/>
    <w:rsid w:val="00656E82"/>
    <w:rsid w:val="00667EF4"/>
    <w:rsid w:val="00673993"/>
    <w:rsid w:val="00675367"/>
    <w:rsid w:val="00675CB6"/>
    <w:rsid w:val="006768D4"/>
    <w:rsid w:val="006772D1"/>
    <w:rsid w:val="00712EB4"/>
    <w:rsid w:val="007A6FB4"/>
    <w:rsid w:val="007B543A"/>
    <w:rsid w:val="007C140D"/>
    <w:rsid w:val="007E3307"/>
    <w:rsid w:val="00866931"/>
    <w:rsid w:val="008707B4"/>
    <w:rsid w:val="00891AE1"/>
    <w:rsid w:val="0090249F"/>
    <w:rsid w:val="009446D4"/>
    <w:rsid w:val="009E3C79"/>
    <w:rsid w:val="00A1146A"/>
    <w:rsid w:val="00A84FBD"/>
    <w:rsid w:val="00A9218A"/>
    <w:rsid w:val="00AD1AB0"/>
    <w:rsid w:val="00B16535"/>
    <w:rsid w:val="00B62459"/>
    <w:rsid w:val="00B7717A"/>
    <w:rsid w:val="00BB2DA7"/>
    <w:rsid w:val="00BB36F6"/>
    <w:rsid w:val="00BC29D5"/>
    <w:rsid w:val="00BD5801"/>
    <w:rsid w:val="00BE41EE"/>
    <w:rsid w:val="00C03986"/>
    <w:rsid w:val="00C466CA"/>
    <w:rsid w:val="00C84DFF"/>
    <w:rsid w:val="00CD7A36"/>
    <w:rsid w:val="00CF0D94"/>
    <w:rsid w:val="00D11315"/>
    <w:rsid w:val="00D27DBB"/>
    <w:rsid w:val="00DA64FF"/>
    <w:rsid w:val="00E14C5C"/>
    <w:rsid w:val="00E15D8D"/>
    <w:rsid w:val="00E44048"/>
    <w:rsid w:val="00E45EC1"/>
    <w:rsid w:val="00E475E4"/>
    <w:rsid w:val="00E5332E"/>
    <w:rsid w:val="00E6504D"/>
    <w:rsid w:val="00E7455A"/>
    <w:rsid w:val="00E97D9F"/>
    <w:rsid w:val="00EE0048"/>
    <w:rsid w:val="00F304F2"/>
    <w:rsid w:val="00F92DB0"/>
    <w:rsid w:val="00FA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AAAA9"/>
  <w15:docId w15:val="{3883F5BA-2A2A-47A2-B874-9211455B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0726F-8B65-45F7-A63E-29A83171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38</cp:revision>
  <cp:lastPrinted>2013-11-29T03:18:00Z</cp:lastPrinted>
  <dcterms:created xsi:type="dcterms:W3CDTF">2013-11-29T09:14:00Z</dcterms:created>
  <dcterms:modified xsi:type="dcterms:W3CDTF">2022-05-25T07:05:00Z</dcterms:modified>
</cp:coreProperties>
</file>