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EA596" w14:textId="77777777" w:rsidR="00B72754" w:rsidRDefault="00B72754"/>
    <w:p w14:paraId="183605E2" w14:textId="77777777" w:rsidR="00D017D7" w:rsidRPr="00D017D7" w:rsidRDefault="00D017D7" w:rsidP="00D017D7">
      <w:pPr>
        <w:spacing w:line="336" w:lineRule="atLeast"/>
        <w:jc w:val="center"/>
        <w:rPr>
          <w:rFonts w:ascii="Arial" w:eastAsia="Times New Roman" w:hAnsi="Arial" w:cs="Arial"/>
          <w:b/>
          <w:bCs/>
          <w:color w:val="000000"/>
          <w:kern w:val="0"/>
          <w:sz w:val="28"/>
          <w:szCs w:val="28"/>
          <w14:ligatures w14:val="none"/>
        </w:rPr>
      </w:pPr>
      <w:r w:rsidRPr="00D017D7">
        <w:rPr>
          <w:rFonts w:ascii="Arial" w:eastAsia="Times New Roman" w:hAnsi="Arial" w:cs="Arial"/>
          <w:b/>
          <w:bCs/>
          <w:color w:val="000000"/>
          <w:kern w:val="0"/>
          <w:sz w:val="28"/>
          <w:szCs w:val="28"/>
          <w14:ligatures w14:val="none"/>
        </w:rPr>
        <w:t>2024 Thermal Engineer Summer Intern</w:t>
      </w:r>
    </w:p>
    <w:p w14:paraId="25740FCD" w14:textId="77777777" w:rsidR="00D017D7" w:rsidRDefault="00D017D7" w:rsidP="00D017D7">
      <w:pPr>
        <w:spacing w:after="0" w:line="336" w:lineRule="atLeast"/>
        <w:rPr>
          <w:rFonts w:ascii="DFKai-SB" w:hAnsi="DFKai-SB" w:cs="PMingLiU"/>
          <w:color w:val="000000"/>
          <w:kern w:val="0"/>
          <w:sz w:val="28"/>
          <w:szCs w:val="28"/>
          <w:shd w:val="pct15" w:color="auto" w:fill="FFFFFF"/>
          <w14:ligatures w14:val="none"/>
        </w:rPr>
      </w:pPr>
    </w:p>
    <w:p w14:paraId="66DC7710" w14:textId="652A5E64" w:rsidR="00D017D7" w:rsidRDefault="00D017D7" w:rsidP="00D017D7">
      <w:pPr>
        <w:spacing w:after="0" w:line="336" w:lineRule="atLeast"/>
        <w:rPr>
          <w:rFonts w:ascii="DFKai-SB" w:hAnsi="DFKai-SB" w:cs="PMingLiU"/>
          <w:color w:val="000000"/>
          <w:kern w:val="0"/>
          <w:sz w:val="28"/>
          <w:szCs w:val="28"/>
          <w:shd w:val="pct15" w:color="auto" w:fill="FFFFFF"/>
          <w14:ligatures w14:val="none"/>
        </w:rPr>
      </w:pPr>
      <w:proofErr w:type="gramStart"/>
      <w:r w:rsidRPr="008961AE">
        <w:rPr>
          <w:rFonts w:ascii="DFKai-SB" w:eastAsia="DFKai-SB" w:hAnsi="DFKai-SB" w:cs="PMingLiU" w:hint="eastAsia"/>
          <w:color w:val="000000"/>
          <w:kern w:val="0"/>
          <w:sz w:val="28"/>
          <w:szCs w:val="28"/>
          <w:shd w:val="pct15" w:color="auto" w:fill="FFFFFF"/>
          <w14:ligatures w14:val="none"/>
        </w:rPr>
        <w:t>應</w:t>
      </w:r>
      <w:proofErr w:type="gramEnd"/>
      <w:r w:rsidRPr="008961AE">
        <w:rPr>
          <w:rFonts w:ascii="DFKai-SB" w:eastAsia="DFKai-SB" w:hAnsi="DFKai-SB" w:cs="PMingLiU" w:hint="eastAsia"/>
          <w:color w:val="000000"/>
          <w:kern w:val="0"/>
          <w:sz w:val="28"/>
          <w:szCs w:val="28"/>
          <w:shd w:val="pct15" w:color="auto" w:fill="FFFFFF"/>
          <w14:ligatures w14:val="none"/>
        </w:rPr>
        <w:t>徵官網：</w:t>
      </w:r>
    </w:p>
    <w:p w14:paraId="61111195" w14:textId="24977CFC" w:rsidR="00D017D7" w:rsidRDefault="00000000" w:rsidP="00D017D7">
      <w:pPr>
        <w:spacing w:line="336" w:lineRule="atLeast"/>
        <w:rPr>
          <w:rFonts w:ascii="Arial" w:eastAsia="Times New Roman" w:hAnsi="Arial" w:cs="Arial"/>
          <w:color w:val="000000"/>
          <w:kern w:val="0"/>
          <w:sz w:val="24"/>
          <w:szCs w:val="24"/>
          <w14:ligatures w14:val="none"/>
        </w:rPr>
      </w:pPr>
      <w:hyperlink r:id="rId7" w:history="1">
        <w:r w:rsidR="00D017D7" w:rsidRPr="00057BCE">
          <w:rPr>
            <w:rStyle w:val="Hyperlink"/>
            <w:rFonts w:ascii="Arial" w:eastAsia="Times New Roman" w:hAnsi="Arial" w:cs="Arial"/>
            <w:kern w:val="0"/>
            <w:sz w:val="24"/>
            <w:szCs w:val="24"/>
            <w14:ligatures w14:val="none"/>
          </w:rPr>
          <w:t>https://jobs.dell.com/job/taipei/2024-thermal-engineer-summer-intern/375/61707576912</w:t>
        </w:r>
      </w:hyperlink>
    </w:p>
    <w:p w14:paraId="483092E4" w14:textId="77777777" w:rsidR="00AB46E2" w:rsidRDefault="00AB46E2" w:rsidP="00AB46E2">
      <w:pPr>
        <w:spacing w:after="240" w:line="336" w:lineRule="atLeast"/>
        <w:rPr>
          <w:rFonts w:ascii="DFKai-SB" w:eastAsia="DFKai-SB" w:hAnsi="DFKai-SB" w:cs="DFKai-SB"/>
          <w:sz w:val="26"/>
          <w:szCs w:val="26"/>
          <w:lang w:eastAsia="zh-TW"/>
          <w14:ligatures w14:val="none"/>
        </w:rPr>
      </w:pPr>
      <w:bookmarkStart w:id="0" w:name="_Hlk160727011"/>
      <w:r>
        <w:rPr>
          <w:rFonts w:ascii="DFKai-SB" w:eastAsia="DFKai-SB" w:hAnsi="DFKai-SB" w:cs="DFKai-SB" w:hint="eastAsia"/>
          <w:sz w:val="26"/>
          <w:szCs w:val="26"/>
          <w:lang w:eastAsia="zh-TW"/>
          <w14:ligatures w14:val="none"/>
        </w:rPr>
        <w:t>(</w:t>
      </w:r>
      <w:r w:rsidRPr="00904E6E">
        <w:rPr>
          <w:rFonts w:ascii="DFKai-SB" w:eastAsia="DFKai-SB" w:hAnsi="DFKai-SB" w:cs="DFKai-SB" w:hint="eastAsia"/>
          <w:sz w:val="26"/>
          <w:szCs w:val="26"/>
          <w:lang w:eastAsia="zh-TW"/>
          <w14:ligatures w14:val="none"/>
        </w:rPr>
        <w:t>請直接投遞英文履歷表</w:t>
      </w:r>
      <w:r>
        <w:rPr>
          <w:rFonts w:ascii="DFKai-SB" w:eastAsia="DFKai-SB" w:hAnsi="DFKai-SB" w:cs="DFKai-SB" w:hint="eastAsia"/>
          <w:sz w:val="26"/>
          <w:szCs w:val="26"/>
          <w:lang w:eastAsia="zh-TW"/>
          <w14:ligatures w14:val="none"/>
        </w:rPr>
        <w:t>)</w:t>
      </w:r>
    </w:p>
    <w:p w14:paraId="0A801783" w14:textId="77777777" w:rsidR="00AB46E2" w:rsidRDefault="00AB46E2" w:rsidP="00AB46E2">
      <w:pPr>
        <w:widowControl w:val="0"/>
        <w:autoSpaceDE w:val="0"/>
        <w:autoSpaceDN w:val="0"/>
        <w:adjustRightInd w:val="0"/>
        <w:spacing w:after="0" w:line="240" w:lineRule="auto"/>
        <w:rPr>
          <w:rFonts w:ascii="DFKai-SB" w:eastAsia="DFKai-SB" w:hAnsi="DFKai-SB" w:cs="DFKai-SB"/>
          <w:sz w:val="28"/>
          <w:szCs w:val="28"/>
          <w:lang w:eastAsia="zh-TW"/>
          <w14:ligatures w14:val="none"/>
        </w:rPr>
      </w:pPr>
      <w:r w:rsidRPr="00904E6E">
        <w:rPr>
          <w:rFonts w:ascii="DFKai-SB" w:eastAsia="DFKai-SB" w:hAnsi="DFKai-SB" w:cs="DFKai-SB"/>
          <w:sz w:val="28"/>
          <w:szCs w:val="28"/>
          <w:lang w:eastAsia="zh-TW"/>
          <w14:ligatures w14:val="none"/>
        </w:rPr>
        <w:t>請直接進入</w:t>
      </w:r>
      <w:r w:rsidRPr="00904E6E">
        <w:rPr>
          <w:rFonts w:ascii="DFKai-SB" w:eastAsia="DFKai-SB" w:hAnsi="DFKai-SB" w:cs="DFKai-SB" w:hint="eastAsia"/>
          <w:sz w:val="28"/>
          <w:szCs w:val="28"/>
          <w:lang w:eastAsia="zh-TW"/>
          <w14:ligatures w14:val="none"/>
        </w:rPr>
        <w:t xml:space="preserve">上面職缺連結投遞英文履歷表，或進入 </w:t>
      </w:r>
      <w:hyperlink r:id="rId8" w:history="1">
        <w:r w:rsidRPr="00904E6E">
          <w:rPr>
            <w:rStyle w:val="Hyperlink"/>
            <w:rFonts w:ascii="Calibri" w:eastAsia="DFKai-SB" w:hAnsi="Calibri" w:cs="Calibri"/>
            <w:sz w:val="28"/>
            <w:szCs w:val="28"/>
            <w:lang w:eastAsia="zh-TW"/>
            <w14:ligatures w14:val="none"/>
          </w:rPr>
          <w:t>https://jobs.dell.com</w:t>
        </w:r>
        <w:r w:rsidRPr="00904E6E">
          <w:rPr>
            <w:rStyle w:val="Hyperlink"/>
            <w:rFonts w:ascii="Calibri" w:eastAsia="DFKai-SB" w:hAnsi="Calibri" w:cs="Calibri"/>
            <w:sz w:val="28"/>
            <w:szCs w:val="28"/>
            <w:lang w:eastAsia="zh-TW"/>
            <w14:ligatures w14:val="none"/>
          </w:rPr>
          <w:t>/</w:t>
        </w:r>
        <w:r w:rsidRPr="00904E6E">
          <w:rPr>
            <w:rStyle w:val="Hyperlink"/>
            <w:rFonts w:ascii="Calibri" w:eastAsia="DFKai-SB" w:hAnsi="Calibri" w:cs="Calibri"/>
            <w:sz w:val="28"/>
            <w:szCs w:val="28"/>
            <w:lang w:eastAsia="zh-TW"/>
            <w14:ligatures w14:val="none"/>
          </w:rPr>
          <w:t>ta</w:t>
        </w:r>
        <w:r w:rsidRPr="00904E6E">
          <w:rPr>
            <w:rStyle w:val="Hyperlink"/>
            <w:rFonts w:ascii="Calibri" w:eastAsia="DFKai-SB" w:hAnsi="Calibri" w:cs="Calibri"/>
            <w:sz w:val="28"/>
            <w:szCs w:val="28"/>
            <w:lang w:eastAsia="zh-TW"/>
            <w14:ligatures w14:val="none"/>
          </w:rPr>
          <w:t>i</w:t>
        </w:r>
        <w:r w:rsidRPr="00904E6E">
          <w:rPr>
            <w:rStyle w:val="Hyperlink"/>
            <w:rFonts w:ascii="Calibri" w:eastAsia="DFKai-SB" w:hAnsi="Calibri" w:cs="Calibri"/>
            <w:sz w:val="28"/>
            <w:szCs w:val="28"/>
            <w:lang w:eastAsia="zh-TW"/>
            <w14:ligatures w14:val="none"/>
          </w:rPr>
          <w:t>wan</w:t>
        </w:r>
      </w:hyperlink>
      <w:r w:rsidRPr="00904E6E">
        <w:rPr>
          <w:rFonts w:ascii="DFKai-SB" w:eastAsia="DFKai-SB" w:hAnsi="DFKai-SB" w:cs="DFKai-SB" w:hint="eastAsia"/>
          <w:sz w:val="28"/>
          <w:szCs w:val="28"/>
          <w:lang w:eastAsia="zh-TW"/>
          <w14:ligatures w14:val="none"/>
        </w:rPr>
        <w:t xml:space="preserve"> 網頁內之「</w:t>
      </w:r>
      <w:r w:rsidRPr="00904E6E">
        <w:rPr>
          <w:rFonts w:ascii="DFKai-SB" w:eastAsia="DFKai-SB" w:hAnsi="DFKai-SB" w:cs="Arial" w:hint="eastAsia"/>
          <w:sz w:val="28"/>
          <w:szCs w:val="28"/>
          <w:lang w:eastAsia="zh-TW"/>
          <w14:ligatures w14:val="none"/>
        </w:rPr>
        <w:t>實習</w:t>
      </w:r>
      <w:r w:rsidRPr="00904E6E">
        <w:rPr>
          <w:rFonts w:ascii="DFKai-SB" w:eastAsia="DFKai-SB" w:hAnsi="DFKai-SB" w:cs="Microsoft YaHei" w:hint="eastAsia"/>
          <w:sz w:val="28"/>
          <w:szCs w:val="28"/>
          <w:lang w:eastAsia="zh-TW"/>
          <w14:ligatures w14:val="none"/>
        </w:rPr>
        <w:t>生</w:t>
      </w:r>
      <w:r w:rsidRPr="00904E6E">
        <w:rPr>
          <w:rFonts w:ascii="DFKai-SB" w:eastAsia="DFKai-SB" w:hAnsi="DFKai-SB" w:cs="DFKai-SB" w:hint="eastAsia"/>
          <w:sz w:val="28"/>
          <w:szCs w:val="28"/>
          <w:lang w:eastAsia="zh-TW"/>
          <w14:ligatures w14:val="none"/>
        </w:rPr>
        <w:t>專區」，申請上述職缺。</w:t>
      </w:r>
    </w:p>
    <w:p w14:paraId="6F12B888" w14:textId="77777777" w:rsidR="00AB46E2" w:rsidRPr="00904E6E" w:rsidRDefault="00AB46E2" w:rsidP="00AB46E2">
      <w:pPr>
        <w:widowControl w:val="0"/>
        <w:autoSpaceDE w:val="0"/>
        <w:autoSpaceDN w:val="0"/>
        <w:adjustRightInd w:val="0"/>
        <w:spacing w:after="0" w:line="240" w:lineRule="auto"/>
        <w:rPr>
          <w:rFonts w:ascii="DFKai-SB" w:eastAsia="DFKai-SB" w:hAnsi="DFKai-SB" w:cs="DFKai-SB" w:hint="eastAsia"/>
          <w:sz w:val="28"/>
          <w:szCs w:val="28"/>
          <w:lang w:eastAsia="zh-TW"/>
          <w14:ligatures w14:val="none"/>
        </w:rPr>
      </w:pPr>
    </w:p>
    <w:p w14:paraId="3C3E1F3C" w14:textId="77777777" w:rsidR="00AB46E2" w:rsidRPr="002C0BED" w:rsidRDefault="00AB46E2" w:rsidP="00AB46E2">
      <w:pPr>
        <w:spacing w:after="0" w:line="360" w:lineRule="exact"/>
        <w:rPr>
          <w:rFonts w:hint="eastAsia"/>
          <w:b/>
          <w:bCs/>
          <w:sz w:val="28"/>
          <w:szCs w:val="28"/>
          <w:lang w:eastAsia="zh-TW"/>
        </w:rPr>
      </w:pPr>
      <w:r w:rsidRPr="002C0BED">
        <w:rPr>
          <w:rFonts w:hint="eastAsia"/>
          <w:b/>
          <w:bCs/>
          <w:sz w:val="28"/>
          <w:szCs w:val="28"/>
          <w:lang w:eastAsia="zh-TW"/>
        </w:rPr>
        <w:t>2024</w:t>
      </w:r>
      <w:r w:rsidRPr="002C0BED">
        <w:rPr>
          <w:rFonts w:hint="eastAsia"/>
          <w:b/>
          <w:bCs/>
          <w:sz w:val="28"/>
          <w:szCs w:val="28"/>
          <w:lang w:eastAsia="zh-TW"/>
        </w:rPr>
        <w:t>戴爾科技集團暑期實習生線上說明會</w:t>
      </w:r>
    </w:p>
    <w:p w14:paraId="364114F1" w14:textId="77777777" w:rsidR="00AB46E2" w:rsidRPr="00904E6E" w:rsidRDefault="00AB46E2" w:rsidP="00AB46E2">
      <w:pPr>
        <w:spacing w:after="0" w:line="360" w:lineRule="exact"/>
        <w:rPr>
          <w:rFonts w:hint="eastAsia"/>
          <w:sz w:val="28"/>
          <w:szCs w:val="28"/>
          <w:lang w:eastAsia="zh-TW"/>
        </w:rPr>
      </w:pPr>
      <w:r w:rsidRPr="00904E6E">
        <w:rPr>
          <w:rFonts w:hint="eastAsia"/>
          <w:sz w:val="28"/>
          <w:szCs w:val="28"/>
          <w:lang w:eastAsia="zh-TW"/>
        </w:rPr>
        <w:t>3/14 (</w:t>
      </w:r>
      <w:r w:rsidRPr="00904E6E">
        <w:rPr>
          <w:rFonts w:hint="eastAsia"/>
          <w:sz w:val="28"/>
          <w:szCs w:val="28"/>
          <w:lang w:eastAsia="zh-TW"/>
        </w:rPr>
        <w:t>四</w:t>
      </w:r>
      <w:r w:rsidRPr="00904E6E">
        <w:rPr>
          <w:rFonts w:hint="eastAsia"/>
          <w:sz w:val="28"/>
          <w:szCs w:val="28"/>
          <w:lang w:eastAsia="zh-TW"/>
        </w:rPr>
        <w:t>)12:15pm-01:30pm (</w:t>
      </w:r>
      <w:r w:rsidRPr="00904E6E">
        <w:rPr>
          <w:rFonts w:hint="eastAsia"/>
          <w:sz w:val="28"/>
          <w:szCs w:val="28"/>
          <w:lang w:eastAsia="zh-TW"/>
        </w:rPr>
        <w:t>請先於下列網站填寫報名表</w:t>
      </w:r>
      <w:r w:rsidRPr="00904E6E">
        <w:rPr>
          <w:rFonts w:hint="eastAsia"/>
          <w:sz w:val="28"/>
          <w:szCs w:val="28"/>
          <w:lang w:eastAsia="zh-TW"/>
        </w:rPr>
        <w:t>)</w:t>
      </w:r>
    </w:p>
    <w:p w14:paraId="79CD3AB6" w14:textId="77777777" w:rsidR="00AB46E2" w:rsidRDefault="00AB46E2" w:rsidP="00AB46E2">
      <w:pPr>
        <w:spacing w:after="0" w:line="360" w:lineRule="exact"/>
        <w:rPr>
          <w:sz w:val="28"/>
          <w:szCs w:val="28"/>
          <w:lang w:eastAsia="zh-TW"/>
        </w:rPr>
      </w:pPr>
      <w:hyperlink r:id="rId9" w:history="1">
        <w:r w:rsidRPr="00C33DAF">
          <w:rPr>
            <w:rStyle w:val="Hyperlink"/>
            <w:sz w:val="28"/>
            <w:szCs w:val="28"/>
            <w:lang w:eastAsia="zh-TW"/>
          </w:rPr>
          <w:t>https://docs.google.com/forms/d/e/1FAIpQLSdr5gTGrOzxiW9XXkUWrbjBCIcyIrjlvD_Ka2u6htglrkfYWg/</w:t>
        </w:r>
        <w:r w:rsidRPr="00C33DAF">
          <w:rPr>
            <w:rStyle w:val="Hyperlink"/>
            <w:sz w:val="28"/>
            <w:szCs w:val="28"/>
            <w:lang w:eastAsia="zh-TW"/>
          </w:rPr>
          <w:t>v</w:t>
        </w:r>
        <w:r w:rsidRPr="00C33DAF">
          <w:rPr>
            <w:rStyle w:val="Hyperlink"/>
            <w:sz w:val="28"/>
            <w:szCs w:val="28"/>
            <w:lang w:eastAsia="zh-TW"/>
          </w:rPr>
          <w:t>ie</w:t>
        </w:r>
        <w:r w:rsidRPr="00C33DAF">
          <w:rPr>
            <w:rStyle w:val="Hyperlink"/>
            <w:sz w:val="28"/>
            <w:szCs w:val="28"/>
            <w:lang w:eastAsia="zh-TW"/>
          </w:rPr>
          <w:t>w</w:t>
        </w:r>
        <w:r w:rsidRPr="00C33DAF">
          <w:rPr>
            <w:rStyle w:val="Hyperlink"/>
            <w:sz w:val="28"/>
            <w:szCs w:val="28"/>
            <w:lang w:eastAsia="zh-TW"/>
          </w:rPr>
          <w:t>form</w:t>
        </w:r>
      </w:hyperlink>
    </w:p>
    <w:p w14:paraId="37163716" w14:textId="77777777" w:rsidR="00AB46E2" w:rsidRDefault="00AB46E2" w:rsidP="00D017D7">
      <w:pPr>
        <w:spacing w:line="336" w:lineRule="atLeast"/>
        <w:rPr>
          <w:rFonts w:ascii="Arial" w:eastAsia="Times New Roman" w:hAnsi="Arial" w:cs="Arial"/>
          <w:color w:val="000000"/>
          <w:kern w:val="0"/>
          <w:sz w:val="24"/>
          <w:szCs w:val="24"/>
          <w14:ligatures w14:val="none"/>
        </w:rPr>
      </w:pPr>
    </w:p>
    <w:bookmarkEnd w:id="0"/>
    <w:p w14:paraId="6B8C6CD7" w14:textId="1935915C" w:rsidR="00D017D7" w:rsidRPr="00D017D7" w:rsidRDefault="00D017D7" w:rsidP="00D017D7">
      <w:pPr>
        <w:spacing w:line="336" w:lineRule="atLeast"/>
        <w:rPr>
          <w:rFonts w:ascii="Arial" w:eastAsia="Times New Roman" w:hAnsi="Arial" w:cs="Arial"/>
          <w:color w:val="000000"/>
          <w:kern w:val="0"/>
          <w:sz w:val="24"/>
          <w:szCs w:val="24"/>
          <w14:ligatures w14:val="none"/>
        </w:rPr>
      </w:pPr>
      <w:r w:rsidRPr="00D017D7">
        <w:rPr>
          <w:rFonts w:ascii="Arial" w:eastAsia="Times New Roman" w:hAnsi="Arial" w:cs="Arial"/>
          <w:color w:val="000000"/>
          <w:kern w:val="0"/>
          <w:sz w:val="24"/>
          <w:szCs w:val="24"/>
          <w14:ligatures w14:val="none"/>
        </w:rPr>
        <w:t>Our Mechanical Engineering team delivers the development of innovative and compliant mechanical design solutions, as well as cross-functional interfaces for desktop, portable and server computer systems and peripherals. Our team conducts the feasibility studies and testing of mechanical products, instruments, subassemblies and packaging for new and existing products – and then oversees the introduction of design changes to the manufacturing organizations.</w:t>
      </w:r>
    </w:p>
    <w:p w14:paraId="053867B9" w14:textId="77777777" w:rsidR="00D017D7" w:rsidRPr="00D017D7" w:rsidRDefault="00D017D7" w:rsidP="00D017D7">
      <w:pPr>
        <w:spacing w:line="336" w:lineRule="atLeast"/>
        <w:rPr>
          <w:rFonts w:ascii="Arial" w:eastAsia="Times New Roman" w:hAnsi="Arial" w:cs="Arial"/>
          <w:color w:val="000000"/>
          <w:kern w:val="0"/>
          <w:sz w:val="24"/>
          <w:szCs w:val="24"/>
          <w14:ligatures w14:val="none"/>
        </w:rPr>
      </w:pPr>
      <w:r w:rsidRPr="00D017D7">
        <w:rPr>
          <w:rFonts w:ascii="Arial" w:eastAsia="Times New Roman" w:hAnsi="Arial" w:cs="Arial"/>
          <w:color w:val="000000"/>
          <w:kern w:val="0"/>
          <w:sz w:val="24"/>
          <w:szCs w:val="24"/>
          <w14:ligatures w14:val="none"/>
        </w:rPr>
        <w:t>Join us as a Thermal Engineer Summer Intern on our Thermal and Acoustic Engineering Development team in Taipei to do the best work of your career and make a profound social impact.</w:t>
      </w:r>
    </w:p>
    <w:p w14:paraId="5FEFE22C" w14:textId="77777777" w:rsidR="00D017D7" w:rsidRPr="00D017D7" w:rsidRDefault="00D017D7" w:rsidP="00D017D7">
      <w:pPr>
        <w:spacing w:line="336" w:lineRule="atLeast"/>
        <w:rPr>
          <w:rFonts w:ascii="Arial" w:eastAsia="Times New Roman" w:hAnsi="Arial" w:cs="Arial"/>
          <w:color w:val="000000"/>
          <w:kern w:val="0"/>
          <w:sz w:val="24"/>
          <w:szCs w:val="24"/>
          <w14:ligatures w14:val="none"/>
        </w:rPr>
      </w:pPr>
      <w:r w:rsidRPr="00D017D7">
        <w:rPr>
          <w:rFonts w:ascii="Arial" w:eastAsia="Times New Roman" w:hAnsi="Arial" w:cs="Arial"/>
          <w:color w:val="000000"/>
          <w:kern w:val="0"/>
          <w:sz w:val="24"/>
          <w:szCs w:val="24"/>
          <w14:ligatures w14:val="none"/>
        </w:rPr>
        <w:t>What you’ll achieve</w:t>
      </w:r>
    </w:p>
    <w:p w14:paraId="10C49425" w14:textId="77777777" w:rsidR="00D017D7" w:rsidRPr="00D017D7" w:rsidRDefault="00D017D7" w:rsidP="00D017D7">
      <w:pPr>
        <w:spacing w:line="336" w:lineRule="atLeast"/>
        <w:rPr>
          <w:rFonts w:ascii="Arial" w:eastAsia="Times New Roman" w:hAnsi="Arial" w:cs="Arial"/>
          <w:color w:val="000000"/>
          <w:kern w:val="0"/>
          <w:sz w:val="24"/>
          <w:szCs w:val="24"/>
          <w14:ligatures w14:val="none"/>
        </w:rPr>
      </w:pPr>
      <w:r w:rsidRPr="00D017D7">
        <w:rPr>
          <w:rFonts w:ascii="Arial" w:eastAsia="Times New Roman" w:hAnsi="Arial" w:cs="Arial"/>
          <w:color w:val="000000"/>
          <w:kern w:val="0"/>
          <w:sz w:val="24"/>
          <w:szCs w:val="24"/>
          <w14:ligatures w14:val="none"/>
        </w:rPr>
        <w:t>As a Thermal Engineer Summer Intern, you will learn the ideas of server product, thermal solution, thermal control concept, validation method, cross functional collaboration, communication and presentation skill through your intern assessment.</w:t>
      </w:r>
    </w:p>
    <w:p w14:paraId="607400F8" w14:textId="77777777" w:rsidR="00D017D7" w:rsidRPr="00D017D7" w:rsidRDefault="00D017D7" w:rsidP="00D017D7">
      <w:pPr>
        <w:spacing w:line="336" w:lineRule="atLeast"/>
        <w:rPr>
          <w:rFonts w:ascii="Arial" w:eastAsia="Times New Roman" w:hAnsi="Arial" w:cs="Arial"/>
          <w:color w:val="000000"/>
          <w:kern w:val="0"/>
          <w:sz w:val="24"/>
          <w:szCs w:val="24"/>
          <w14:ligatures w14:val="none"/>
        </w:rPr>
      </w:pPr>
      <w:r w:rsidRPr="00D017D7">
        <w:rPr>
          <w:rFonts w:ascii="Arial" w:eastAsia="Times New Roman" w:hAnsi="Arial" w:cs="Arial"/>
          <w:color w:val="000000"/>
          <w:kern w:val="0"/>
          <w:sz w:val="24"/>
          <w:szCs w:val="24"/>
          <w14:ligatures w14:val="none"/>
        </w:rPr>
        <w:t>You will </w:t>
      </w:r>
    </w:p>
    <w:p w14:paraId="5D560667" w14:textId="77777777" w:rsidR="00D017D7" w:rsidRPr="00D017D7" w:rsidRDefault="00D017D7" w:rsidP="00D017D7">
      <w:pPr>
        <w:numPr>
          <w:ilvl w:val="0"/>
          <w:numId w:val="1"/>
        </w:numPr>
        <w:spacing w:after="240" w:line="336" w:lineRule="atLeast"/>
        <w:ind w:left="1200" w:firstLine="0"/>
        <w:rPr>
          <w:rFonts w:ascii="Arial" w:eastAsia="Times New Roman" w:hAnsi="Arial" w:cs="Arial"/>
          <w:color w:val="000000"/>
          <w:kern w:val="0"/>
          <w:sz w:val="24"/>
          <w:szCs w:val="24"/>
          <w14:ligatures w14:val="none"/>
        </w:rPr>
      </w:pPr>
      <w:r w:rsidRPr="00D017D7">
        <w:rPr>
          <w:rFonts w:ascii="Arial" w:eastAsia="Times New Roman" w:hAnsi="Arial" w:cs="Arial"/>
          <w:color w:val="000000"/>
          <w:kern w:val="0"/>
          <w:sz w:val="24"/>
          <w:szCs w:val="24"/>
          <w14:ligatures w14:val="none"/>
        </w:rPr>
        <w:t xml:space="preserve">Join to develop thermal solutions for server products through engaging with different stakeholders, such as cross-functional teams, ODMs, and </w:t>
      </w:r>
      <w:proofErr w:type="gramStart"/>
      <w:r w:rsidRPr="00D017D7">
        <w:rPr>
          <w:rFonts w:ascii="Arial" w:eastAsia="Times New Roman" w:hAnsi="Arial" w:cs="Arial"/>
          <w:color w:val="000000"/>
          <w:kern w:val="0"/>
          <w:sz w:val="24"/>
          <w:szCs w:val="24"/>
          <w14:ligatures w14:val="none"/>
        </w:rPr>
        <w:t>suppliers</w:t>
      </w:r>
      <w:proofErr w:type="gramEnd"/>
    </w:p>
    <w:p w14:paraId="4840953A" w14:textId="77777777" w:rsidR="00D017D7" w:rsidRPr="00D017D7" w:rsidRDefault="00D017D7" w:rsidP="00D017D7">
      <w:pPr>
        <w:numPr>
          <w:ilvl w:val="0"/>
          <w:numId w:val="1"/>
        </w:numPr>
        <w:spacing w:after="240" w:line="336" w:lineRule="atLeast"/>
        <w:ind w:left="1200" w:firstLine="0"/>
        <w:rPr>
          <w:rFonts w:ascii="Arial" w:eastAsia="Times New Roman" w:hAnsi="Arial" w:cs="Arial"/>
          <w:color w:val="000000"/>
          <w:kern w:val="0"/>
          <w:sz w:val="24"/>
          <w:szCs w:val="24"/>
          <w14:ligatures w14:val="none"/>
        </w:rPr>
      </w:pPr>
      <w:r w:rsidRPr="00D017D7">
        <w:rPr>
          <w:rFonts w:ascii="Arial" w:eastAsia="Times New Roman" w:hAnsi="Arial" w:cs="Arial"/>
          <w:color w:val="000000"/>
          <w:kern w:val="0"/>
          <w:sz w:val="24"/>
          <w:szCs w:val="24"/>
          <w14:ligatures w14:val="none"/>
        </w:rPr>
        <w:t xml:space="preserve">Analyze testing data and find out the optimized </w:t>
      </w:r>
      <w:proofErr w:type="gramStart"/>
      <w:r w:rsidRPr="00D017D7">
        <w:rPr>
          <w:rFonts w:ascii="Arial" w:eastAsia="Times New Roman" w:hAnsi="Arial" w:cs="Arial"/>
          <w:color w:val="000000"/>
          <w:kern w:val="0"/>
          <w:sz w:val="24"/>
          <w:szCs w:val="24"/>
          <w14:ligatures w14:val="none"/>
        </w:rPr>
        <w:t>solution</w:t>
      </w:r>
      <w:proofErr w:type="gramEnd"/>
    </w:p>
    <w:p w14:paraId="70A9BCEA" w14:textId="77777777" w:rsidR="00D017D7" w:rsidRPr="00D017D7" w:rsidRDefault="00D017D7" w:rsidP="00D017D7">
      <w:pPr>
        <w:numPr>
          <w:ilvl w:val="0"/>
          <w:numId w:val="1"/>
        </w:numPr>
        <w:spacing w:after="240" w:line="336" w:lineRule="atLeast"/>
        <w:ind w:left="1200" w:firstLine="0"/>
        <w:rPr>
          <w:rFonts w:ascii="Arial" w:eastAsia="Times New Roman" w:hAnsi="Arial" w:cs="Arial"/>
          <w:color w:val="000000"/>
          <w:kern w:val="0"/>
          <w:sz w:val="24"/>
          <w:szCs w:val="24"/>
          <w14:ligatures w14:val="none"/>
        </w:rPr>
      </w:pPr>
      <w:r w:rsidRPr="00D017D7">
        <w:rPr>
          <w:rFonts w:ascii="Arial" w:eastAsia="Times New Roman" w:hAnsi="Arial" w:cs="Arial"/>
          <w:color w:val="000000"/>
          <w:kern w:val="0"/>
          <w:sz w:val="24"/>
          <w:szCs w:val="24"/>
          <w14:ligatures w14:val="none"/>
        </w:rPr>
        <w:lastRenderedPageBreak/>
        <w:t xml:space="preserve">Learn to do issue debugging and drive the root cause </w:t>
      </w:r>
      <w:proofErr w:type="gramStart"/>
      <w:r w:rsidRPr="00D017D7">
        <w:rPr>
          <w:rFonts w:ascii="Arial" w:eastAsia="Times New Roman" w:hAnsi="Arial" w:cs="Arial"/>
          <w:color w:val="000000"/>
          <w:kern w:val="0"/>
          <w:sz w:val="24"/>
          <w:szCs w:val="24"/>
          <w14:ligatures w14:val="none"/>
        </w:rPr>
        <w:t>out</w:t>
      </w:r>
      <w:proofErr w:type="gramEnd"/>
    </w:p>
    <w:p w14:paraId="3AC15DF6" w14:textId="77777777" w:rsidR="00D017D7" w:rsidRPr="00D017D7" w:rsidRDefault="00D017D7" w:rsidP="00D017D7">
      <w:pPr>
        <w:numPr>
          <w:ilvl w:val="0"/>
          <w:numId w:val="1"/>
        </w:numPr>
        <w:spacing w:after="240" w:line="336" w:lineRule="atLeast"/>
        <w:ind w:left="1200" w:firstLine="0"/>
        <w:rPr>
          <w:rFonts w:ascii="Arial" w:eastAsia="Times New Roman" w:hAnsi="Arial" w:cs="Arial"/>
          <w:color w:val="000000"/>
          <w:kern w:val="0"/>
          <w:sz w:val="24"/>
          <w:szCs w:val="24"/>
          <w14:ligatures w14:val="none"/>
        </w:rPr>
      </w:pPr>
      <w:r w:rsidRPr="00D017D7">
        <w:rPr>
          <w:rFonts w:ascii="Arial" w:eastAsia="Times New Roman" w:hAnsi="Arial" w:cs="Arial"/>
          <w:color w:val="000000"/>
          <w:kern w:val="0"/>
          <w:sz w:val="24"/>
          <w:szCs w:val="24"/>
          <w14:ligatures w14:val="none"/>
        </w:rPr>
        <w:t xml:space="preserve">Be proactively collaborated with other teams and provide comprehensive </w:t>
      </w:r>
      <w:proofErr w:type="gramStart"/>
      <w:r w:rsidRPr="00D017D7">
        <w:rPr>
          <w:rFonts w:ascii="Arial" w:eastAsia="Times New Roman" w:hAnsi="Arial" w:cs="Arial"/>
          <w:color w:val="000000"/>
          <w:kern w:val="0"/>
          <w:sz w:val="24"/>
          <w:szCs w:val="24"/>
          <w14:ligatures w14:val="none"/>
        </w:rPr>
        <w:t>deliverables</w:t>
      </w:r>
      <w:proofErr w:type="gramEnd"/>
    </w:p>
    <w:p w14:paraId="273E7113" w14:textId="77777777" w:rsidR="00D017D7" w:rsidRPr="00D017D7" w:rsidRDefault="00D017D7" w:rsidP="00D017D7">
      <w:pPr>
        <w:numPr>
          <w:ilvl w:val="0"/>
          <w:numId w:val="1"/>
        </w:numPr>
        <w:spacing w:line="336" w:lineRule="atLeast"/>
        <w:ind w:left="1200" w:firstLine="0"/>
        <w:rPr>
          <w:rFonts w:ascii="Arial" w:eastAsia="Times New Roman" w:hAnsi="Arial" w:cs="Arial"/>
          <w:color w:val="000000"/>
          <w:kern w:val="0"/>
          <w:sz w:val="24"/>
          <w:szCs w:val="24"/>
          <w14:ligatures w14:val="none"/>
        </w:rPr>
      </w:pPr>
      <w:r w:rsidRPr="00D017D7">
        <w:rPr>
          <w:rFonts w:ascii="Arial" w:eastAsia="Times New Roman" w:hAnsi="Arial" w:cs="Arial"/>
          <w:color w:val="000000"/>
          <w:kern w:val="0"/>
          <w:sz w:val="24"/>
          <w:szCs w:val="24"/>
          <w14:ligatures w14:val="none"/>
        </w:rPr>
        <w:t xml:space="preserve">Present your ideas and finding to demonstrate your </w:t>
      </w:r>
      <w:proofErr w:type="gramStart"/>
      <w:r w:rsidRPr="00D017D7">
        <w:rPr>
          <w:rFonts w:ascii="Arial" w:eastAsia="Times New Roman" w:hAnsi="Arial" w:cs="Arial"/>
          <w:color w:val="000000"/>
          <w:kern w:val="0"/>
          <w:sz w:val="24"/>
          <w:szCs w:val="24"/>
          <w14:ligatures w14:val="none"/>
        </w:rPr>
        <w:t>capability</w:t>
      </w:r>
      <w:proofErr w:type="gramEnd"/>
    </w:p>
    <w:p w14:paraId="21849D0D" w14:textId="77777777" w:rsidR="00D017D7" w:rsidRPr="00D017D7" w:rsidRDefault="00D017D7" w:rsidP="00D017D7">
      <w:pPr>
        <w:spacing w:line="336" w:lineRule="atLeast"/>
        <w:rPr>
          <w:rFonts w:ascii="Arial" w:eastAsia="Times New Roman" w:hAnsi="Arial" w:cs="Arial"/>
          <w:color w:val="000000"/>
          <w:kern w:val="0"/>
          <w:sz w:val="24"/>
          <w:szCs w:val="24"/>
          <w14:ligatures w14:val="none"/>
        </w:rPr>
      </w:pPr>
      <w:r w:rsidRPr="00D017D7">
        <w:rPr>
          <w:rFonts w:ascii="Arial" w:eastAsia="Times New Roman" w:hAnsi="Arial" w:cs="Arial"/>
          <w:color w:val="000000"/>
          <w:kern w:val="0"/>
          <w:sz w:val="24"/>
          <w:szCs w:val="24"/>
          <w14:ligatures w14:val="none"/>
        </w:rPr>
        <w:t xml:space="preserve">Take the first step towards your dream </w:t>
      </w:r>
      <w:proofErr w:type="gramStart"/>
      <w:r w:rsidRPr="00D017D7">
        <w:rPr>
          <w:rFonts w:ascii="Arial" w:eastAsia="Times New Roman" w:hAnsi="Arial" w:cs="Arial"/>
          <w:color w:val="000000"/>
          <w:kern w:val="0"/>
          <w:sz w:val="24"/>
          <w:szCs w:val="24"/>
          <w14:ligatures w14:val="none"/>
        </w:rPr>
        <w:t>career</w:t>
      </w:r>
      <w:proofErr w:type="gramEnd"/>
    </w:p>
    <w:p w14:paraId="7789C992" w14:textId="77777777" w:rsidR="00D017D7" w:rsidRPr="00D017D7" w:rsidRDefault="00D017D7" w:rsidP="00D017D7">
      <w:pPr>
        <w:spacing w:line="336" w:lineRule="atLeast"/>
        <w:rPr>
          <w:rFonts w:ascii="Arial" w:eastAsia="Times New Roman" w:hAnsi="Arial" w:cs="Arial"/>
          <w:color w:val="000000"/>
          <w:kern w:val="0"/>
          <w:sz w:val="24"/>
          <w:szCs w:val="24"/>
          <w14:ligatures w14:val="none"/>
        </w:rPr>
      </w:pPr>
      <w:r w:rsidRPr="00D017D7">
        <w:rPr>
          <w:rFonts w:ascii="Arial" w:eastAsia="Times New Roman" w:hAnsi="Arial" w:cs="Arial"/>
          <w:color w:val="000000"/>
          <w:kern w:val="0"/>
          <w:sz w:val="24"/>
          <w:szCs w:val="24"/>
          <w14:ligatures w14:val="none"/>
        </w:rPr>
        <w:t>Every Dell Technologies team member brings something unique to the table. Here’s what we are looking for with this role:</w:t>
      </w:r>
    </w:p>
    <w:p w14:paraId="7C06DBAC" w14:textId="77777777" w:rsidR="00D017D7" w:rsidRPr="00D017D7" w:rsidRDefault="00D017D7" w:rsidP="00D017D7">
      <w:pPr>
        <w:spacing w:line="336" w:lineRule="atLeast"/>
        <w:rPr>
          <w:rFonts w:ascii="Arial" w:eastAsia="Times New Roman" w:hAnsi="Arial" w:cs="Arial"/>
          <w:color w:val="000000"/>
          <w:kern w:val="0"/>
          <w:sz w:val="24"/>
          <w:szCs w:val="24"/>
          <w14:ligatures w14:val="none"/>
        </w:rPr>
      </w:pPr>
      <w:r w:rsidRPr="00D017D7">
        <w:rPr>
          <w:rFonts w:ascii="Arial" w:eastAsia="Times New Roman" w:hAnsi="Arial" w:cs="Arial"/>
          <w:color w:val="000000"/>
          <w:kern w:val="0"/>
          <w:sz w:val="24"/>
          <w:szCs w:val="24"/>
          <w14:ligatures w14:val="none"/>
        </w:rPr>
        <w:t>Essential Requirements </w:t>
      </w:r>
    </w:p>
    <w:p w14:paraId="2E265C95" w14:textId="77777777" w:rsidR="00D017D7" w:rsidRPr="00D017D7" w:rsidRDefault="00D017D7" w:rsidP="00D017D7">
      <w:pPr>
        <w:numPr>
          <w:ilvl w:val="0"/>
          <w:numId w:val="2"/>
        </w:numPr>
        <w:spacing w:after="240" w:line="336" w:lineRule="atLeast"/>
        <w:ind w:left="1200" w:firstLine="0"/>
        <w:rPr>
          <w:rFonts w:ascii="Arial" w:eastAsia="Times New Roman" w:hAnsi="Arial" w:cs="Arial"/>
          <w:color w:val="000000"/>
          <w:kern w:val="0"/>
          <w:sz w:val="24"/>
          <w:szCs w:val="24"/>
          <w14:ligatures w14:val="none"/>
        </w:rPr>
      </w:pPr>
      <w:r w:rsidRPr="00D017D7">
        <w:rPr>
          <w:rFonts w:ascii="Arial" w:eastAsia="Times New Roman" w:hAnsi="Arial" w:cs="Arial"/>
          <w:color w:val="000000"/>
          <w:kern w:val="0"/>
          <w:sz w:val="24"/>
          <w:szCs w:val="24"/>
          <w14:ligatures w14:val="none"/>
        </w:rPr>
        <w:t xml:space="preserve">Hold active student identity and can fully attend the internship between 2024/6/25 to </w:t>
      </w:r>
      <w:proofErr w:type="gramStart"/>
      <w:r w:rsidRPr="00D017D7">
        <w:rPr>
          <w:rFonts w:ascii="Arial" w:eastAsia="Times New Roman" w:hAnsi="Arial" w:cs="Arial"/>
          <w:color w:val="000000"/>
          <w:kern w:val="0"/>
          <w:sz w:val="24"/>
          <w:szCs w:val="24"/>
          <w14:ligatures w14:val="none"/>
        </w:rPr>
        <w:t>2024/8/16</w:t>
      </w:r>
      <w:proofErr w:type="gramEnd"/>
    </w:p>
    <w:p w14:paraId="10BA86CA" w14:textId="77777777" w:rsidR="00D017D7" w:rsidRPr="00D017D7" w:rsidRDefault="00D017D7" w:rsidP="00D017D7">
      <w:pPr>
        <w:numPr>
          <w:ilvl w:val="0"/>
          <w:numId w:val="2"/>
        </w:numPr>
        <w:spacing w:after="240" w:line="336" w:lineRule="atLeast"/>
        <w:ind w:left="1200" w:firstLine="0"/>
        <w:rPr>
          <w:rFonts w:ascii="Arial" w:eastAsia="Times New Roman" w:hAnsi="Arial" w:cs="Arial"/>
          <w:color w:val="000000"/>
          <w:kern w:val="0"/>
          <w:sz w:val="24"/>
          <w:szCs w:val="24"/>
          <w14:ligatures w14:val="none"/>
        </w:rPr>
      </w:pPr>
      <w:r w:rsidRPr="00D017D7">
        <w:rPr>
          <w:rFonts w:ascii="Arial" w:eastAsia="Times New Roman" w:hAnsi="Arial" w:cs="Arial"/>
          <w:color w:val="000000"/>
          <w:kern w:val="0"/>
          <w:sz w:val="24"/>
          <w:szCs w:val="24"/>
          <w14:ligatures w14:val="none"/>
        </w:rPr>
        <w:t>Enrolled in </w:t>
      </w:r>
      <w:proofErr w:type="gramStart"/>
      <w:r w:rsidRPr="00D017D7">
        <w:rPr>
          <w:rFonts w:ascii="Arial" w:eastAsia="Times New Roman" w:hAnsi="Arial" w:cs="Arial"/>
          <w:color w:val="000000"/>
          <w:kern w:val="0"/>
          <w:sz w:val="24"/>
          <w:szCs w:val="24"/>
          <w14:ligatures w14:val="none"/>
        </w:rPr>
        <w:t>Master’s</w:t>
      </w:r>
      <w:proofErr w:type="gramEnd"/>
      <w:r w:rsidRPr="00D017D7">
        <w:rPr>
          <w:rFonts w:ascii="Arial" w:eastAsia="Times New Roman" w:hAnsi="Arial" w:cs="Arial"/>
          <w:color w:val="000000"/>
          <w:kern w:val="0"/>
          <w:sz w:val="24"/>
          <w:szCs w:val="24"/>
          <w14:ligatures w14:val="none"/>
        </w:rPr>
        <w:t> program in Mechanical or Thermal Engineering and will graduate in 2024/2025</w:t>
      </w:r>
    </w:p>
    <w:p w14:paraId="5ED1B1DF" w14:textId="77777777" w:rsidR="00D017D7" w:rsidRPr="00D017D7" w:rsidRDefault="00D017D7" w:rsidP="00D017D7">
      <w:pPr>
        <w:numPr>
          <w:ilvl w:val="0"/>
          <w:numId w:val="2"/>
        </w:numPr>
        <w:spacing w:line="336" w:lineRule="atLeast"/>
        <w:ind w:left="1200" w:firstLine="0"/>
        <w:rPr>
          <w:rFonts w:ascii="Arial" w:eastAsia="Times New Roman" w:hAnsi="Arial" w:cs="Arial"/>
          <w:color w:val="000000"/>
          <w:kern w:val="0"/>
          <w:sz w:val="24"/>
          <w:szCs w:val="24"/>
          <w14:ligatures w14:val="none"/>
        </w:rPr>
      </w:pPr>
      <w:r w:rsidRPr="00D017D7">
        <w:rPr>
          <w:rFonts w:ascii="Arial" w:eastAsia="Times New Roman" w:hAnsi="Arial" w:cs="Arial"/>
          <w:color w:val="000000"/>
          <w:kern w:val="0"/>
          <w:sz w:val="24"/>
          <w:szCs w:val="24"/>
          <w14:ligatures w14:val="none"/>
        </w:rPr>
        <w:t xml:space="preserve">Have basic understanding for ICT industry, key hardware/components inside a computer, and thermal and cooling </w:t>
      </w:r>
      <w:proofErr w:type="gramStart"/>
      <w:r w:rsidRPr="00D017D7">
        <w:rPr>
          <w:rFonts w:ascii="Arial" w:eastAsia="Times New Roman" w:hAnsi="Arial" w:cs="Arial"/>
          <w:color w:val="000000"/>
          <w:kern w:val="0"/>
          <w:sz w:val="24"/>
          <w:szCs w:val="24"/>
          <w14:ligatures w14:val="none"/>
        </w:rPr>
        <w:t>knowledge</w:t>
      </w:r>
      <w:proofErr w:type="gramEnd"/>
    </w:p>
    <w:p w14:paraId="2DA1A496" w14:textId="77777777" w:rsidR="00D017D7" w:rsidRPr="00D017D7" w:rsidRDefault="00D017D7" w:rsidP="00D017D7">
      <w:pPr>
        <w:numPr>
          <w:ilvl w:val="0"/>
          <w:numId w:val="3"/>
        </w:numPr>
        <w:spacing w:after="240" w:line="336" w:lineRule="atLeast"/>
        <w:ind w:left="1200" w:firstLine="0"/>
        <w:rPr>
          <w:rFonts w:ascii="Arial" w:eastAsia="Times New Roman" w:hAnsi="Arial" w:cs="Arial"/>
          <w:color w:val="000000"/>
          <w:kern w:val="0"/>
          <w:sz w:val="24"/>
          <w:szCs w:val="24"/>
          <w14:ligatures w14:val="none"/>
        </w:rPr>
      </w:pPr>
      <w:r w:rsidRPr="00D017D7">
        <w:rPr>
          <w:rFonts w:ascii="Arial" w:eastAsia="Times New Roman" w:hAnsi="Arial" w:cs="Arial"/>
          <w:color w:val="000000"/>
          <w:kern w:val="0"/>
          <w:sz w:val="24"/>
          <w:szCs w:val="24"/>
          <w14:ligatures w14:val="none"/>
        </w:rPr>
        <w:t>Capability of data analysis and root cause analysis</w:t>
      </w:r>
    </w:p>
    <w:p w14:paraId="2D33C98A" w14:textId="77777777" w:rsidR="00D017D7" w:rsidRPr="00D017D7" w:rsidRDefault="00D017D7" w:rsidP="00D017D7">
      <w:pPr>
        <w:numPr>
          <w:ilvl w:val="0"/>
          <w:numId w:val="3"/>
        </w:numPr>
        <w:spacing w:line="336" w:lineRule="atLeast"/>
        <w:ind w:left="1200" w:firstLine="0"/>
        <w:rPr>
          <w:rFonts w:ascii="Arial" w:eastAsia="Times New Roman" w:hAnsi="Arial" w:cs="Arial"/>
          <w:color w:val="000000"/>
          <w:kern w:val="0"/>
          <w:sz w:val="24"/>
          <w:szCs w:val="24"/>
          <w14:ligatures w14:val="none"/>
        </w:rPr>
      </w:pPr>
      <w:r w:rsidRPr="00D017D7">
        <w:rPr>
          <w:rFonts w:ascii="Arial" w:eastAsia="Times New Roman" w:hAnsi="Arial" w:cs="Arial"/>
          <w:color w:val="000000"/>
          <w:kern w:val="0"/>
          <w:sz w:val="24"/>
          <w:szCs w:val="24"/>
          <w14:ligatures w14:val="none"/>
        </w:rPr>
        <w:t>Good Communication and presentation skill</w:t>
      </w:r>
    </w:p>
    <w:p w14:paraId="36C76BB4" w14:textId="77777777" w:rsidR="00D017D7" w:rsidRPr="00D017D7" w:rsidRDefault="00D017D7" w:rsidP="00D017D7">
      <w:pPr>
        <w:spacing w:line="336" w:lineRule="atLeast"/>
        <w:rPr>
          <w:rFonts w:ascii="Arial" w:eastAsia="Times New Roman" w:hAnsi="Arial" w:cs="Arial"/>
          <w:color w:val="000000"/>
          <w:kern w:val="0"/>
          <w:sz w:val="24"/>
          <w:szCs w:val="24"/>
          <w14:ligatures w14:val="none"/>
        </w:rPr>
      </w:pPr>
      <w:r w:rsidRPr="00D017D7">
        <w:rPr>
          <w:rFonts w:ascii="Arial" w:eastAsia="Times New Roman" w:hAnsi="Arial" w:cs="Arial"/>
          <w:color w:val="000000"/>
          <w:kern w:val="0"/>
          <w:sz w:val="24"/>
          <w:szCs w:val="24"/>
          <w14:ligatures w14:val="none"/>
        </w:rPr>
        <w:t>Desirable Requirements </w:t>
      </w:r>
    </w:p>
    <w:p w14:paraId="1B7BB78D" w14:textId="77777777" w:rsidR="00D017D7" w:rsidRPr="00D017D7" w:rsidRDefault="00D017D7" w:rsidP="00D017D7">
      <w:pPr>
        <w:numPr>
          <w:ilvl w:val="0"/>
          <w:numId w:val="4"/>
        </w:numPr>
        <w:spacing w:after="240" w:line="336" w:lineRule="atLeast"/>
        <w:ind w:left="1200" w:firstLine="0"/>
        <w:rPr>
          <w:rFonts w:ascii="Arial" w:eastAsia="Times New Roman" w:hAnsi="Arial" w:cs="Arial"/>
          <w:color w:val="000000"/>
          <w:kern w:val="0"/>
          <w:sz w:val="24"/>
          <w:szCs w:val="24"/>
          <w14:ligatures w14:val="none"/>
        </w:rPr>
      </w:pPr>
      <w:r w:rsidRPr="00D017D7">
        <w:rPr>
          <w:rFonts w:ascii="Arial" w:eastAsia="Times New Roman" w:hAnsi="Arial" w:cs="Arial"/>
          <w:color w:val="000000"/>
          <w:kern w:val="0"/>
          <w:sz w:val="24"/>
          <w:szCs w:val="24"/>
          <w14:ligatures w14:val="none"/>
        </w:rPr>
        <w:t>Good or fluent in English</w:t>
      </w:r>
    </w:p>
    <w:p w14:paraId="743D69EC" w14:textId="77777777" w:rsidR="00D017D7" w:rsidRPr="00D017D7" w:rsidRDefault="00D017D7" w:rsidP="00D017D7">
      <w:pPr>
        <w:numPr>
          <w:ilvl w:val="0"/>
          <w:numId w:val="4"/>
        </w:numPr>
        <w:spacing w:line="336" w:lineRule="atLeast"/>
        <w:ind w:left="1200" w:firstLine="0"/>
        <w:rPr>
          <w:rFonts w:ascii="Arial" w:eastAsia="Times New Roman" w:hAnsi="Arial" w:cs="Arial"/>
          <w:color w:val="000000"/>
          <w:kern w:val="0"/>
          <w:sz w:val="24"/>
          <w:szCs w:val="24"/>
          <w14:ligatures w14:val="none"/>
        </w:rPr>
      </w:pPr>
      <w:r w:rsidRPr="00D017D7">
        <w:rPr>
          <w:rFonts w:ascii="Arial" w:eastAsia="Times New Roman" w:hAnsi="Arial" w:cs="Arial"/>
          <w:color w:val="000000"/>
          <w:kern w:val="0"/>
          <w:sz w:val="24"/>
          <w:szCs w:val="24"/>
          <w14:ligatures w14:val="none"/>
        </w:rPr>
        <w:t>Personality: Optimism, passion, integrity, and hungry to learn</w:t>
      </w:r>
    </w:p>
    <w:p w14:paraId="73156A6F" w14:textId="77777777" w:rsidR="00D017D7" w:rsidRPr="00D017D7" w:rsidRDefault="00D017D7" w:rsidP="00D017D7">
      <w:pPr>
        <w:spacing w:line="336" w:lineRule="atLeast"/>
        <w:rPr>
          <w:rFonts w:ascii="Arial" w:eastAsia="Times New Roman" w:hAnsi="Arial" w:cs="Arial"/>
          <w:color w:val="000000"/>
          <w:kern w:val="0"/>
          <w:sz w:val="24"/>
          <w:szCs w:val="24"/>
          <w14:ligatures w14:val="none"/>
        </w:rPr>
      </w:pPr>
      <w:r w:rsidRPr="00D017D7">
        <w:rPr>
          <w:rFonts w:ascii="Arial" w:eastAsia="Times New Roman" w:hAnsi="Arial" w:cs="Arial"/>
          <w:color w:val="000000"/>
          <w:kern w:val="0"/>
          <w:sz w:val="24"/>
          <w:szCs w:val="24"/>
          <w14:ligatures w14:val="none"/>
        </w:rPr>
        <w:br/>
      </w:r>
      <w:r w:rsidRPr="00D017D7">
        <w:rPr>
          <w:rFonts w:ascii="Arial" w:eastAsia="Times New Roman" w:hAnsi="Arial" w:cs="Arial"/>
          <w:b/>
          <w:bCs/>
          <w:color w:val="000000"/>
          <w:kern w:val="0"/>
          <w:sz w:val="24"/>
          <w:szCs w:val="24"/>
          <w14:ligatures w14:val="none"/>
        </w:rPr>
        <w:t>Here’s our story; now tell us yours</w:t>
      </w:r>
    </w:p>
    <w:p w14:paraId="17A10D27" w14:textId="77777777" w:rsidR="00D017D7" w:rsidRPr="00D017D7" w:rsidRDefault="00D017D7" w:rsidP="00D017D7">
      <w:pPr>
        <w:spacing w:after="240" w:line="336" w:lineRule="atLeast"/>
        <w:rPr>
          <w:rFonts w:ascii="Arial" w:eastAsia="Times New Roman" w:hAnsi="Arial" w:cs="Arial"/>
          <w:color w:val="000000"/>
          <w:kern w:val="0"/>
          <w:sz w:val="24"/>
          <w:szCs w:val="24"/>
          <w14:ligatures w14:val="none"/>
        </w:rPr>
      </w:pPr>
      <w:r w:rsidRPr="00D017D7">
        <w:rPr>
          <w:rFonts w:ascii="Arial" w:eastAsia="Times New Roman" w:hAnsi="Arial" w:cs="Arial"/>
          <w:color w:val="000000"/>
          <w:kern w:val="0"/>
          <w:sz w:val="24"/>
          <w:szCs w:val="24"/>
          <w14:ligatures w14:val="none"/>
        </w:rPr>
        <w:t>Dell Technologies helps organizations and individuals build a brighter digital tomorrow. Our company is made up of more than 150,000 people, located in over 180 locations around the world. We’re proud to be a diverse and inclusive team and have an endless passion for our mission to drive human progress.</w:t>
      </w:r>
      <w:r w:rsidRPr="00D017D7">
        <w:rPr>
          <w:rFonts w:ascii="Arial" w:eastAsia="Times New Roman" w:hAnsi="Arial" w:cs="Arial"/>
          <w:color w:val="000000"/>
          <w:kern w:val="0"/>
          <w:sz w:val="24"/>
          <w:szCs w:val="24"/>
          <w14:ligatures w14:val="none"/>
        </w:rPr>
        <w:br/>
      </w:r>
      <w:r w:rsidRPr="00D017D7">
        <w:rPr>
          <w:rFonts w:ascii="Arial" w:eastAsia="Times New Roman" w:hAnsi="Arial" w:cs="Arial"/>
          <w:color w:val="000000"/>
          <w:kern w:val="0"/>
          <w:sz w:val="24"/>
          <w:szCs w:val="24"/>
          <w14:ligatures w14:val="none"/>
        </w:rPr>
        <w:br/>
        <w:t xml:space="preserve">What’s most important to us is that you are respected, feel like you can be yourself and </w:t>
      </w:r>
      <w:proofErr w:type="gramStart"/>
      <w:r w:rsidRPr="00D017D7">
        <w:rPr>
          <w:rFonts w:ascii="Arial" w:eastAsia="Times New Roman" w:hAnsi="Arial" w:cs="Arial"/>
          <w:color w:val="000000"/>
          <w:kern w:val="0"/>
          <w:sz w:val="24"/>
          <w:szCs w:val="24"/>
          <w14:ligatures w14:val="none"/>
        </w:rPr>
        <w:t>have the opportunity to</w:t>
      </w:r>
      <w:proofErr w:type="gramEnd"/>
      <w:r w:rsidRPr="00D017D7">
        <w:rPr>
          <w:rFonts w:ascii="Arial" w:eastAsia="Times New Roman" w:hAnsi="Arial" w:cs="Arial"/>
          <w:color w:val="000000"/>
          <w:kern w:val="0"/>
          <w:sz w:val="24"/>
          <w:szCs w:val="24"/>
          <w14:ligatures w14:val="none"/>
        </w:rPr>
        <w:t xml:space="preserve"> do the best work of your life -- while still having a life. We offer excellent benefits, bonus programs, flexible work arrangements, a variety of career </w:t>
      </w:r>
      <w:r w:rsidRPr="00D017D7">
        <w:rPr>
          <w:rFonts w:ascii="Arial" w:eastAsia="Times New Roman" w:hAnsi="Arial" w:cs="Arial"/>
          <w:color w:val="000000"/>
          <w:kern w:val="0"/>
          <w:sz w:val="24"/>
          <w:szCs w:val="24"/>
          <w14:ligatures w14:val="none"/>
        </w:rPr>
        <w:lastRenderedPageBreak/>
        <w:t>development opportunities, employee resource groups, and much more.</w:t>
      </w:r>
      <w:r w:rsidRPr="00D017D7">
        <w:rPr>
          <w:rFonts w:ascii="Arial" w:eastAsia="Times New Roman" w:hAnsi="Arial" w:cs="Arial"/>
          <w:color w:val="000000"/>
          <w:kern w:val="0"/>
          <w:sz w:val="24"/>
          <w:szCs w:val="24"/>
          <w14:ligatures w14:val="none"/>
        </w:rPr>
        <w:br/>
      </w:r>
      <w:r w:rsidRPr="00D017D7">
        <w:rPr>
          <w:rFonts w:ascii="Arial" w:eastAsia="Times New Roman" w:hAnsi="Arial" w:cs="Arial"/>
          <w:color w:val="000000"/>
          <w:kern w:val="0"/>
          <w:sz w:val="24"/>
          <w:szCs w:val="24"/>
          <w14:ligatures w14:val="none"/>
        </w:rPr>
        <w:br/>
        <w:t>We started with computers, but we didn’t stop there. We are helping customers move into the future with multi-cloud, AI and machine learning through the most innovative technology and services portfolio for the data era. Join us and become a part of what’s next in technology, starting today.</w:t>
      </w:r>
      <w:r w:rsidRPr="00D017D7">
        <w:rPr>
          <w:rFonts w:ascii="Arial" w:eastAsia="Times New Roman" w:hAnsi="Arial" w:cs="Arial"/>
          <w:color w:val="000000"/>
          <w:kern w:val="0"/>
          <w:sz w:val="24"/>
          <w:szCs w:val="24"/>
          <w14:ligatures w14:val="none"/>
        </w:rPr>
        <w:br/>
      </w:r>
      <w:r w:rsidRPr="00D017D7">
        <w:rPr>
          <w:rFonts w:ascii="Arial" w:eastAsia="Times New Roman" w:hAnsi="Arial" w:cs="Arial"/>
          <w:color w:val="000000"/>
          <w:kern w:val="0"/>
          <w:sz w:val="24"/>
          <w:szCs w:val="24"/>
          <w14:ligatures w14:val="none"/>
        </w:rPr>
        <w:br/>
        <w:t>You can also learn more about us by reading our latest Diversity and Inclusion Report and our plan to make the world a better place by 2030 </w:t>
      </w:r>
      <w:hyperlink r:id="rId10" w:tgtFrame="_blank" w:history="1">
        <w:r w:rsidRPr="00D017D7">
          <w:rPr>
            <w:rFonts w:ascii="Arial" w:eastAsia="Times New Roman" w:hAnsi="Arial" w:cs="Arial"/>
            <w:color w:val="000000"/>
            <w:kern w:val="0"/>
            <w:sz w:val="24"/>
            <w:szCs w:val="24"/>
            <w:u w:val="single"/>
            <w14:ligatures w14:val="none"/>
          </w:rPr>
          <w:t>here</w:t>
        </w:r>
      </w:hyperlink>
      <w:r w:rsidRPr="00D017D7">
        <w:rPr>
          <w:rFonts w:ascii="Arial" w:eastAsia="Times New Roman" w:hAnsi="Arial" w:cs="Arial"/>
          <w:color w:val="000000"/>
          <w:kern w:val="0"/>
          <w:sz w:val="24"/>
          <w:szCs w:val="24"/>
          <w14:ligatures w14:val="none"/>
        </w:rPr>
        <w:t>.</w:t>
      </w:r>
      <w:r w:rsidRPr="00D017D7">
        <w:rPr>
          <w:rFonts w:ascii="Arial" w:eastAsia="Times New Roman" w:hAnsi="Arial" w:cs="Arial"/>
          <w:color w:val="000000"/>
          <w:kern w:val="0"/>
          <w:sz w:val="24"/>
          <w:szCs w:val="24"/>
          <w14:ligatures w14:val="none"/>
        </w:rPr>
        <w:br/>
      </w:r>
      <w:r w:rsidRPr="00D017D7">
        <w:rPr>
          <w:rFonts w:ascii="Arial" w:eastAsia="Times New Roman" w:hAnsi="Arial" w:cs="Arial"/>
          <w:color w:val="000000"/>
          <w:kern w:val="0"/>
          <w:sz w:val="24"/>
          <w:szCs w:val="24"/>
          <w14:ligatures w14:val="none"/>
        </w:rPr>
        <w:br/>
      </w:r>
      <w:r w:rsidRPr="00D017D7">
        <w:rPr>
          <w:rFonts w:ascii="Arial" w:eastAsia="Times New Roman" w:hAnsi="Arial" w:cs="Arial"/>
          <w:b/>
          <w:bCs/>
          <w:color w:val="000000"/>
          <w:kern w:val="0"/>
          <w:sz w:val="24"/>
          <w:szCs w:val="24"/>
          <w:highlight w:val="yellow"/>
          <w14:ligatures w14:val="none"/>
        </w:rPr>
        <w:t>Application closing date: </w:t>
      </w:r>
      <w:r w:rsidRPr="00D017D7">
        <w:rPr>
          <w:rFonts w:ascii="Arial" w:eastAsia="Times New Roman" w:hAnsi="Arial" w:cs="Arial"/>
          <w:color w:val="000000"/>
          <w:kern w:val="0"/>
          <w:sz w:val="24"/>
          <w:szCs w:val="24"/>
          <w:highlight w:val="yellow"/>
          <w14:ligatures w14:val="none"/>
        </w:rPr>
        <w:t>10 May 2024</w:t>
      </w:r>
      <w:r w:rsidRPr="00D017D7">
        <w:rPr>
          <w:rFonts w:ascii="Arial" w:eastAsia="Times New Roman" w:hAnsi="Arial" w:cs="Arial"/>
          <w:color w:val="000000"/>
          <w:kern w:val="0"/>
          <w:sz w:val="24"/>
          <w:szCs w:val="24"/>
          <w14:ligatures w14:val="none"/>
        </w:rPr>
        <w:br/>
      </w:r>
      <w:r w:rsidRPr="00D017D7">
        <w:rPr>
          <w:rFonts w:ascii="Arial" w:eastAsia="Times New Roman" w:hAnsi="Arial" w:cs="Arial"/>
          <w:color w:val="000000"/>
          <w:kern w:val="0"/>
          <w:sz w:val="24"/>
          <w:szCs w:val="24"/>
          <w14:ligatures w14:val="none"/>
        </w:rPr>
        <w:br/>
        <w:t>Dell is committed to the principle of equal employment opportunity for all employees and to providing employees with a work environment free of discrimination and harassment. All employment decisions at Dell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in the locations where we operate. Dell will not tolerate discrimination or harassment based on any of these characteristics. Dell encourages applicants of all ages. Read the full Equal Employment Opportunity Policy </w:t>
      </w:r>
      <w:hyperlink r:id="rId11" w:tgtFrame="_blank" w:history="1">
        <w:r w:rsidRPr="00D017D7">
          <w:rPr>
            <w:rFonts w:ascii="Arial" w:eastAsia="Times New Roman" w:hAnsi="Arial" w:cs="Arial"/>
            <w:color w:val="000000"/>
            <w:kern w:val="0"/>
            <w:sz w:val="24"/>
            <w:szCs w:val="24"/>
            <w:u w:val="single"/>
            <w14:ligatures w14:val="none"/>
          </w:rPr>
          <w:t>here</w:t>
        </w:r>
      </w:hyperlink>
      <w:r w:rsidRPr="00D017D7">
        <w:rPr>
          <w:rFonts w:ascii="Arial" w:eastAsia="Times New Roman" w:hAnsi="Arial" w:cs="Arial"/>
          <w:color w:val="000000"/>
          <w:kern w:val="0"/>
          <w:sz w:val="24"/>
          <w:szCs w:val="24"/>
          <w14:ligatures w14:val="none"/>
        </w:rPr>
        <w:t>.</w:t>
      </w:r>
    </w:p>
    <w:p w14:paraId="593CB7DA" w14:textId="62A2A09E" w:rsidR="00D017D7" w:rsidRDefault="00D017D7" w:rsidP="00D017D7">
      <w:pPr>
        <w:spacing w:after="0" w:line="240" w:lineRule="auto"/>
        <w:rPr>
          <w:rFonts w:ascii="Arial" w:eastAsia="Times New Roman" w:hAnsi="Arial" w:cs="Arial"/>
          <w:color w:val="000000"/>
          <w:kern w:val="0"/>
          <w:sz w:val="24"/>
          <w:szCs w:val="24"/>
          <w14:ligatures w14:val="none"/>
        </w:rPr>
      </w:pPr>
      <w:r w:rsidRPr="00D017D7">
        <w:rPr>
          <w:rFonts w:ascii="Arial" w:eastAsia="Times New Roman" w:hAnsi="Arial" w:cs="Arial"/>
          <w:b/>
          <w:bCs/>
          <w:color w:val="000000"/>
          <w:kern w:val="0"/>
          <w:sz w:val="24"/>
          <w:szCs w:val="24"/>
          <w:highlight w:val="yellow"/>
          <w14:ligatures w14:val="none"/>
        </w:rPr>
        <w:t xml:space="preserve">Job </w:t>
      </w:r>
      <w:proofErr w:type="gramStart"/>
      <w:r w:rsidRPr="00D017D7">
        <w:rPr>
          <w:rFonts w:ascii="Arial" w:eastAsia="Times New Roman" w:hAnsi="Arial" w:cs="Arial"/>
          <w:b/>
          <w:bCs/>
          <w:color w:val="000000"/>
          <w:kern w:val="0"/>
          <w:sz w:val="24"/>
          <w:szCs w:val="24"/>
          <w:highlight w:val="yellow"/>
          <w14:ligatures w14:val="none"/>
        </w:rPr>
        <w:t>ID:</w:t>
      </w:r>
      <w:r w:rsidRPr="00D017D7">
        <w:rPr>
          <w:rFonts w:ascii="Roboto" w:eastAsia="Times New Roman" w:hAnsi="Roboto" w:cs="Times New Roman"/>
          <w:color w:val="000000"/>
          <w:kern w:val="0"/>
          <w:sz w:val="24"/>
          <w:szCs w:val="24"/>
          <w:highlight w:val="yellow"/>
          <w14:ligatures w14:val="none"/>
        </w:rPr>
        <w:t>R</w:t>
      </w:r>
      <w:proofErr w:type="gramEnd"/>
      <w:r w:rsidRPr="00D017D7">
        <w:rPr>
          <w:rFonts w:ascii="Roboto" w:eastAsia="Times New Roman" w:hAnsi="Roboto" w:cs="Times New Roman"/>
          <w:color w:val="000000"/>
          <w:kern w:val="0"/>
          <w:sz w:val="24"/>
          <w:szCs w:val="24"/>
          <w:highlight w:val="yellow"/>
          <w14:ligatures w14:val="none"/>
        </w:rPr>
        <w:t>228724</w:t>
      </w:r>
      <w:r w:rsidRPr="00D017D7">
        <w:rPr>
          <w:rFonts w:ascii="Arial" w:eastAsia="Times New Roman" w:hAnsi="Arial" w:cs="Arial"/>
          <w:color w:val="000000"/>
          <w:kern w:val="0"/>
          <w:sz w:val="24"/>
          <w:szCs w:val="24"/>
          <w14:ligatures w14:val="none"/>
        </w:rPr>
        <w:br/>
      </w:r>
      <w:r w:rsidRPr="00D017D7">
        <w:rPr>
          <w:rFonts w:ascii="Arial" w:eastAsia="Times New Roman" w:hAnsi="Arial" w:cs="Arial"/>
          <w:color w:val="000000"/>
          <w:kern w:val="0"/>
          <w:sz w:val="24"/>
          <w:szCs w:val="24"/>
          <w14:ligatures w14:val="none"/>
        </w:rPr>
        <w:br/>
      </w:r>
      <w:r w:rsidRPr="00D017D7">
        <w:rPr>
          <w:rFonts w:ascii="Arial" w:eastAsia="Times New Roman" w:hAnsi="Arial" w:cs="Arial"/>
          <w:b/>
          <w:bCs/>
          <w:color w:val="000000"/>
          <w:kern w:val="0"/>
          <w:sz w:val="24"/>
          <w:szCs w:val="24"/>
          <w14:ligatures w14:val="none"/>
        </w:rPr>
        <w:t>Dell’s Flexible &amp; Hybrid Work Culture</w:t>
      </w:r>
      <w:r w:rsidRPr="00D017D7">
        <w:rPr>
          <w:rFonts w:ascii="Arial" w:eastAsia="Times New Roman" w:hAnsi="Arial" w:cs="Arial"/>
          <w:color w:val="000000"/>
          <w:kern w:val="0"/>
          <w:sz w:val="24"/>
          <w:szCs w:val="24"/>
          <w14:ligatures w14:val="none"/>
        </w:rPr>
        <w:br/>
      </w:r>
      <w:r w:rsidRPr="00D017D7">
        <w:rPr>
          <w:rFonts w:ascii="Arial" w:eastAsia="Times New Roman" w:hAnsi="Arial" w:cs="Arial"/>
          <w:color w:val="000000"/>
          <w:kern w:val="0"/>
          <w:sz w:val="24"/>
          <w:szCs w:val="24"/>
          <w14:ligatures w14:val="none"/>
        </w:rPr>
        <w:br/>
        <w:t>At Dell Technologies, we believe our best work is done when flexibility is offered.</w:t>
      </w:r>
      <w:r w:rsidRPr="00D017D7">
        <w:rPr>
          <w:rFonts w:ascii="Arial" w:eastAsia="Times New Roman" w:hAnsi="Arial" w:cs="Arial"/>
          <w:color w:val="000000"/>
          <w:kern w:val="0"/>
          <w:sz w:val="24"/>
          <w:szCs w:val="24"/>
          <w14:ligatures w14:val="none"/>
        </w:rPr>
        <w:br/>
      </w:r>
      <w:r w:rsidRPr="00D017D7">
        <w:rPr>
          <w:rFonts w:ascii="Arial" w:eastAsia="Times New Roman" w:hAnsi="Arial" w:cs="Arial"/>
          <w:color w:val="000000"/>
          <w:kern w:val="0"/>
          <w:sz w:val="24"/>
          <w:szCs w:val="24"/>
          <w14:ligatures w14:val="none"/>
        </w:rPr>
        <w:br/>
        <w:t>We know that freedom and flexibility are crucial to all our employees no matter where you are located and our flexible and hybrid work style allows team members to have the freedom to ideate, be innovative, and drive results their way. To learn more about our work culture, please visit our </w:t>
      </w:r>
      <w:hyperlink r:id="rId12" w:history="1">
        <w:r w:rsidRPr="00D017D7">
          <w:rPr>
            <w:rFonts w:ascii="Arial" w:eastAsia="Times New Roman" w:hAnsi="Arial" w:cs="Arial"/>
            <w:color w:val="000000"/>
            <w:kern w:val="0"/>
            <w:sz w:val="24"/>
            <w:szCs w:val="24"/>
            <w:u w:val="single"/>
            <w14:ligatures w14:val="none"/>
          </w:rPr>
          <w:t>locations</w:t>
        </w:r>
      </w:hyperlink>
      <w:r w:rsidRPr="00D017D7">
        <w:rPr>
          <w:rFonts w:ascii="Arial" w:eastAsia="Times New Roman" w:hAnsi="Arial" w:cs="Arial"/>
          <w:color w:val="000000"/>
          <w:kern w:val="0"/>
          <w:sz w:val="24"/>
          <w:szCs w:val="24"/>
          <w14:ligatures w14:val="none"/>
        </w:rPr>
        <w:t> page.</w:t>
      </w:r>
    </w:p>
    <w:p w14:paraId="48483D66" w14:textId="77777777" w:rsidR="00D017D7" w:rsidRDefault="00D017D7" w:rsidP="00D017D7">
      <w:pPr>
        <w:spacing w:after="0" w:line="240" w:lineRule="auto"/>
        <w:rPr>
          <w:rFonts w:ascii="Arial" w:eastAsia="Times New Roman" w:hAnsi="Arial" w:cs="Arial"/>
          <w:color w:val="000000"/>
          <w:kern w:val="0"/>
          <w:sz w:val="24"/>
          <w:szCs w:val="24"/>
          <w14:ligatures w14:val="none"/>
        </w:rPr>
      </w:pPr>
    </w:p>
    <w:p w14:paraId="37A4FF5A" w14:textId="77777777" w:rsidR="00D017D7" w:rsidRPr="00D017D7" w:rsidRDefault="00D017D7" w:rsidP="00D017D7">
      <w:pPr>
        <w:spacing w:after="0" w:line="240" w:lineRule="auto"/>
        <w:rPr>
          <w:rFonts w:ascii="Arial" w:eastAsia="Times New Roman" w:hAnsi="Arial" w:cs="Arial"/>
          <w:color w:val="000000"/>
          <w:kern w:val="0"/>
          <w:sz w:val="24"/>
          <w:szCs w:val="24"/>
          <w14:ligatures w14:val="none"/>
        </w:rPr>
      </w:pPr>
    </w:p>
    <w:p w14:paraId="61E39786" w14:textId="77777777" w:rsidR="00D017D7" w:rsidRDefault="00D017D7" w:rsidP="00D017D7">
      <w:pPr>
        <w:spacing w:after="0" w:line="336" w:lineRule="atLeast"/>
        <w:rPr>
          <w:rFonts w:ascii="DFKai-SB" w:hAnsi="DFKai-SB" w:cs="PMingLiU"/>
          <w:color w:val="000000"/>
          <w:kern w:val="0"/>
          <w:sz w:val="28"/>
          <w:szCs w:val="28"/>
          <w:shd w:val="pct15" w:color="auto" w:fill="FFFFFF"/>
          <w14:ligatures w14:val="none"/>
        </w:rPr>
      </w:pPr>
      <w:proofErr w:type="gramStart"/>
      <w:r w:rsidRPr="008961AE">
        <w:rPr>
          <w:rFonts w:ascii="DFKai-SB" w:eastAsia="DFKai-SB" w:hAnsi="DFKai-SB" w:cs="PMingLiU" w:hint="eastAsia"/>
          <w:color w:val="000000"/>
          <w:kern w:val="0"/>
          <w:sz w:val="28"/>
          <w:szCs w:val="28"/>
          <w:shd w:val="pct15" w:color="auto" w:fill="FFFFFF"/>
          <w14:ligatures w14:val="none"/>
        </w:rPr>
        <w:t>應</w:t>
      </w:r>
      <w:proofErr w:type="gramEnd"/>
      <w:r w:rsidRPr="008961AE">
        <w:rPr>
          <w:rFonts w:ascii="DFKai-SB" w:eastAsia="DFKai-SB" w:hAnsi="DFKai-SB" w:cs="PMingLiU" w:hint="eastAsia"/>
          <w:color w:val="000000"/>
          <w:kern w:val="0"/>
          <w:sz w:val="28"/>
          <w:szCs w:val="28"/>
          <w:shd w:val="pct15" w:color="auto" w:fill="FFFFFF"/>
          <w14:ligatures w14:val="none"/>
        </w:rPr>
        <w:t>徵官網：</w:t>
      </w:r>
    </w:p>
    <w:p w14:paraId="7338CD56" w14:textId="77777777" w:rsidR="00D017D7" w:rsidRDefault="00000000" w:rsidP="00D017D7">
      <w:pPr>
        <w:spacing w:line="336" w:lineRule="atLeast"/>
        <w:rPr>
          <w:rFonts w:ascii="Arial" w:eastAsia="Times New Roman" w:hAnsi="Arial" w:cs="Arial"/>
          <w:color w:val="000000"/>
          <w:kern w:val="0"/>
          <w:sz w:val="24"/>
          <w:szCs w:val="24"/>
          <w14:ligatures w14:val="none"/>
        </w:rPr>
      </w:pPr>
      <w:hyperlink r:id="rId13" w:history="1">
        <w:r w:rsidR="00D017D7" w:rsidRPr="00057BCE">
          <w:rPr>
            <w:rStyle w:val="Hyperlink"/>
            <w:rFonts w:ascii="Arial" w:eastAsia="Times New Roman" w:hAnsi="Arial" w:cs="Arial"/>
            <w:kern w:val="0"/>
            <w:sz w:val="24"/>
            <w:szCs w:val="24"/>
            <w14:ligatures w14:val="none"/>
          </w:rPr>
          <w:t>https://jobs.dell.com/job/taipei/2024-thermal-engineer-summer-intern/375/61707576912</w:t>
        </w:r>
      </w:hyperlink>
    </w:p>
    <w:p w14:paraId="59B4617E" w14:textId="77777777" w:rsidR="00D017D7" w:rsidRDefault="00D017D7"/>
    <w:sectPr w:rsidR="00D017D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361E1" w14:textId="77777777" w:rsidR="00507A84" w:rsidRDefault="00507A84" w:rsidP="00D017D7">
      <w:pPr>
        <w:spacing w:after="0" w:line="240" w:lineRule="auto"/>
      </w:pPr>
      <w:r>
        <w:separator/>
      </w:r>
    </w:p>
  </w:endnote>
  <w:endnote w:type="continuationSeparator" w:id="0">
    <w:p w14:paraId="3486DCAE" w14:textId="77777777" w:rsidR="00507A84" w:rsidRDefault="00507A84" w:rsidP="00D01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Roboto">
    <w:charset w:val="00"/>
    <w:family w:val="auto"/>
    <w:pitch w:val="variable"/>
    <w:sig w:usb0="E0000AFF" w:usb1="5000217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700393"/>
      <w:docPartObj>
        <w:docPartGallery w:val="Page Numbers (Bottom of Page)"/>
        <w:docPartUnique/>
      </w:docPartObj>
    </w:sdtPr>
    <w:sdtEndPr>
      <w:rPr>
        <w:noProof/>
      </w:rPr>
    </w:sdtEndPr>
    <w:sdtContent>
      <w:p w14:paraId="288539EF" w14:textId="24CE31DE" w:rsidR="00AB46E2" w:rsidRDefault="00AB46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F2F028" w14:textId="77777777" w:rsidR="00D017D7" w:rsidRDefault="00D01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10E0C" w14:textId="77777777" w:rsidR="00507A84" w:rsidRDefault="00507A84" w:rsidP="00D017D7">
      <w:pPr>
        <w:spacing w:after="0" w:line="240" w:lineRule="auto"/>
      </w:pPr>
      <w:r>
        <w:separator/>
      </w:r>
    </w:p>
  </w:footnote>
  <w:footnote w:type="continuationSeparator" w:id="0">
    <w:p w14:paraId="12A23347" w14:textId="77777777" w:rsidR="00507A84" w:rsidRDefault="00507A84" w:rsidP="00D01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21CFF"/>
    <w:multiLevelType w:val="multilevel"/>
    <w:tmpl w:val="0DA2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D21715"/>
    <w:multiLevelType w:val="multilevel"/>
    <w:tmpl w:val="87DE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9F76CD"/>
    <w:multiLevelType w:val="multilevel"/>
    <w:tmpl w:val="DA5E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9946B5"/>
    <w:multiLevelType w:val="multilevel"/>
    <w:tmpl w:val="A92E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690938">
    <w:abstractNumId w:val="1"/>
  </w:num>
  <w:num w:numId="2" w16cid:durableId="2032024955">
    <w:abstractNumId w:val="3"/>
  </w:num>
  <w:num w:numId="3" w16cid:durableId="1726441216">
    <w:abstractNumId w:val="0"/>
  </w:num>
  <w:num w:numId="4" w16cid:durableId="7477720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7D7"/>
    <w:rsid w:val="001267CD"/>
    <w:rsid w:val="002746BE"/>
    <w:rsid w:val="0050514A"/>
    <w:rsid w:val="00507A84"/>
    <w:rsid w:val="00AB46E2"/>
    <w:rsid w:val="00B72754"/>
    <w:rsid w:val="00C02339"/>
    <w:rsid w:val="00D017D7"/>
    <w:rsid w:val="00FD3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07F7A"/>
  <w15:chartTrackingRefBased/>
  <w15:docId w15:val="{84BF4AC2-A715-4F24-BDAC-A4DD3455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7D7"/>
    <w:rPr>
      <w:color w:val="0563C1" w:themeColor="hyperlink"/>
      <w:u w:val="single"/>
    </w:rPr>
  </w:style>
  <w:style w:type="character" w:styleId="UnresolvedMention">
    <w:name w:val="Unresolved Mention"/>
    <w:basedOn w:val="DefaultParagraphFont"/>
    <w:uiPriority w:val="99"/>
    <w:semiHidden/>
    <w:unhideWhenUsed/>
    <w:rsid w:val="00D017D7"/>
    <w:rPr>
      <w:color w:val="605E5C"/>
      <w:shd w:val="clear" w:color="auto" w:fill="E1DFDD"/>
    </w:rPr>
  </w:style>
  <w:style w:type="paragraph" w:styleId="Header">
    <w:name w:val="header"/>
    <w:basedOn w:val="Normal"/>
    <w:link w:val="HeaderChar"/>
    <w:uiPriority w:val="99"/>
    <w:unhideWhenUsed/>
    <w:rsid w:val="00D01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7D7"/>
  </w:style>
  <w:style w:type="paragraph" w:styleId="Footer">
    <w:name w:val="footer"/>
    <w:basedOn w:val="Normal"/>
    <w:link w:val="FooterChar"/>
    <w:uiPriority w:val="99"/>
    <w:unhideWhenUsed/>
    <w:rsid w:val="00D01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7D7"/>
  </w:style>
  <w:style w:type="character" w:styleId="FollowedHyperlink">
    <w:name w:val="FollowedHyperlink"/>
    <w:basedOn w:val="DefaultParagraphFont"/>
    <w:uiPriority w:val="99"/>
    <w:semiHidden/>
    <w:unhideWhenUsed/>
    <w:rsid w:val="00AB46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922935">
      <w:bodyDiv w:val="1"/>
      <w:marLeft w:val="0"/>
      <w:marRight w:val="0"/>
      <w:marTop w:val="0"/>
      <w:marBottom w:val="0"/>
      <w:divBdr>
        <w:top w:val="none" w:sz="0" w:space="0" w:color="auto"/>
        <w:left w:val="none" w:sz="0" w:space="0" w:color="auto"/>
        <w:bottom w:val="none" w:sz="0" w:space="0" w:color="auto"/>
        <w:right w:val="none" w:sz="0" w:space="0" w:color="auto"/>
      </w:divBdr>
      <w:divsChild>
        <w:div w:id="2055620511">
          <w:marLeft w:val="0"/>
          <w:marRight w:val="0"/>
          <w:marTop w:val="0"/>
          <w:marBottom w:val="240"/>
          <w:divBdr>
            <w:top w:val="none" w:sz="0" w:space="0" w:color="auto"/>
            <w:left w:val="none" w:sz="0" w:space="0" w:color="auto"/>
            <w:bottom w:val="none" w:sz="0" w:space="0" w:color="auto"/>
            <w:right w:val="none" w:sz="0" w:space="0" w:color="auto"/>
          </w:divBdr>
          <w:divsChild>
            <w:div w:id="2066102552">
              <w:marLeft w:val="0"/>
              <w:marRight w:val="0"/>
              <w:marTop w:val="0"/>
              <w:marBottom w:val="240"/>
              <w:divBdr>
                <w:top w:val="none" w:sz="0" w:space="0" w:color="auto"/>
                <w:left w:val="none" w:sz="0" w:space="0" w:color="auto"/>
                <w:bottom w:val="none" w:sz="0" w:space="0" w:color="auto"/>
                <w:right w:val="none" w:sz="0" w:space="0" w:color="auto"/>
              </w:divBdr>
            </w:div>
            <w:div w:id="1961300541">
              <w:marLeft w:val="0"/>
              <w:marRight w:val="0"/>
              <w:marTop w:val="0"/>
              <w:marBottom w:val="240"/>
              <w:divBdr>
                <w:top w:val="none" w:sz="0" w:space="0" w:color="auto"/>
                <w:left w:val="none" w:sz="0" w:space="0" w:color="auto"/>
                <w:bottom w:val="none" w:sz="0" w:space="0" w:color="auto"/>
                <w:right w:val="none" w:sz="0" w:space="0" w:color="auto"/>
              </w:divBdr>
            </w:div>
            <w:div w:id="922450211">
              <w:marLeft w:val="0"/>
              <w:marRight w:val="0"/>
              <w:marTop w:val="0"/>
              <w:marBottom w:val="240"/>
              <w:divBdr>
                <w:top w:val="none" w:sz="0" w:space="0" w:color="auto"/>
                <w:left w:val="none" w:sz="0" w:space="0" w:color="auto"/>
                <w:bottom w:val="none" w:sz="0" w:space="0" w:color="auto"/>
                <w:right w:val="none" w:sz="0" w:space="0" w:color="auto"/>
              </w:divBdr>
            </w:div>
            <w:div w:id="1490514469">
              <w:marLeft w:val="0"/>
              <w:marRight w:val="0"/>
              <w:marTop w:val="0"/>
              <w:marBottom w:val="240"/>
              <w:divBdr>
                <w:top w:val="none" w:sz="0" w:space="0" w:color="auto"/>
                <w:left w:val="none" w:sz="0" w:space="0" w:color="auto"/>
                <w:bottom w:val="none" w:sz="0" w:space="0" w:color="auto"/>
                <w:right w:val="none" w:sz="0" w:space="0" w:color="auto"/>
              </w:divBdr>
            </w:div>
            <w:div w:id="448620804">
              <w:marLeft w:val="0"/>
              <w:marRight w:val="0"/>
              <w:marTop w:val="0"/>
              <w:marBottom w:val="240"/>
              <w:divBdr>
                <w:top w:val="none" w:sz="0" w:space="0" w:color="auto"/>
                <w:left w:val="none" w:sz="0" w:space="0" w:color="auto"/>
                <w:bottom w:val="none" w:sz="0" w:space="0" w:color="auto"/>
                <w:right w:val="none" w:sz="0" w:space="0" w:color="auto"/>
              </w:divBdr>
            </w:div>
            <w:div w:id="2005811634">
              <w:marLeft w:val="0"/>
              <w:marRight w:val="0"/>
              <w:marTop w:val="0"/>
              <w:marBottom w:val="240"/>
              <w:divBdr>
                <w:top w:val="none" w:sz="0" w:space="0" w:color="auto"/>
                <w:left w:val="none" w:sz="0" w:space="0" w:color="auto"/>
                <w:bottom w:val="none" w:sz="0" w:space="0" w:color="auto"/>
                <w:right w:val="none" w:sz="0" w:space="0" w:color="auto"/>
              </w:divBdr>
            </w:div>
            <w:div w:id="328098297">
              <w:marLeft w:val="0"/>
              <w:marRight w:val="0"/>
              <w:marTop w:val="0"/>
              <w:marBottom w:val="240"/>
              <w:divBdr>
                <w:top w:val="none" w:sz="0" w:space="0" w:color="auto"/>
                <w:left w:val="none" w:sz="0" w:space="0" w:color="auto"/>
                <w:bottom w:val="none" w:sz="0" w:space="0" w:color="auto"/>
                <w:right w:val="none" w:sz="0" w:space="0" w:color="auto"/>
              </w:divBdr>
            </w:div>
            <w:div w:id="560024520">
              <w:marLeft w:val="0"/>
              <w:marRight w:val="0"/>
              <w:marTop w:val="0"/>
              <w:marBottom w:val="240"/>
              <w:divBdr>
                <w:top w:val="none" w:sz="0" w:space="0" w:color="auto"/>
                <w:left w:val="none" w:sz="0" w:space="0" w:color="auto"/>
                <w:bottom w:val="none" w:sz="0" w:space="0" w:color="auto"/>
                <w:right w:val="none" w:sz="0" w:space="0" w:color="auto"/>
              </w:divBdr>
            </w:div>
            <w:div w:id="1318418152">
              <w:marLeft w:val="0"/>
              <w:marRight w:val="0"/>
              <w:marTop w:val="0"/>
              <w:marBottom w:val="240"/>
              <w:divBdr>
                <w:top w:val="none" w:sz="0" w:space="0" w:color="auto"/>
                <w:left w:val="none" w:sz="0" w:space="0" w:color="auto"/>
                <w:bottom w:val="none" w:sz="0" w:space="0" w:color="auto"/>
                <w:right w:val="none" w:sz="0" w:space="0" w:color="auto"/>
              </w:divBdr>
            </w:div>
            <w:div w:id="1046105734">
              <w:marLeft w:val="0"/>
              <w:marRight w:val="0"/>
              <w:marTop w:val="0"/>
              <w:marBottom w:val="240"/>
              <w:divBdr>
                <w:top w:val="none" w:sz="0" w:space="0" w:color="auto"/>
                <w:left w:val="none" w:sz="0" w:space="0" w:color="auto"/>
                <w:bottom w:val="none" w:sz="0" w:space="0" w:color="auto"/>
                <w:right w:val="none" w:sz="0" w:space="0" w:color="auto"/>
              </w:divBdr>
            </w:div>
            <w:div w:id="152113693">
              <w:marLeft w:val="0"/>
              <w:marRight w:val="0"/>
              <w:marTop w:val="0"/>
              <w:marBottom w:val="240"/>
              <w:divBdr>
                <w:top w:val="none" w:sz="0" w:space="0" w:color="auto"/>
                <w:left w:val="none" w:sz="0" w:space="0" w:color="auto"/>
                <w:bottom w:val="none" w:sz="0" w:space="0" w:color="auto"/>
                <w:right w:val="none" w:sz="0" w:space="0" w:color="auto"/>
              </w:divBdr>
            </w:div>
          </w:divsChild>
        </w:div>
        <w:div w:id="1160269277">
          <w:marLeft w:val="0"/>
          <w:marRight w:val="0"/>
          <w:marTop w:val="0"/>
          <w:marBottom w:val="240"/>
          <w:divBdr>
            <w:top w:val="none" w:sz="0" w:space="0" w:color="auto"/>
            <w:left w:val="none" w:sz="0" w:space="0" w:color="auto"/>
            <w:bottom w:val="none" w:sz="0" w:space="0" w:color="auto"/>
            <w:right w:val="none" w:sz="0" w:space="0" w:color="auto"/>
          </w:divBdr>
          <w:divsChild>
            <w:div w:id="1491404566">
              <w:marLeft w:val="0"/>
              <w:marRight w:val="0"/>
              <w:marTop w:val="0"/>
              <w:marBottom w:val="240"/>
              <w:divBdr>
                <w:top w:val="none" w:sz="0" w:space="0" w:color="auto"/>
                <w:left w:val="none" w:sz="0" w:space="0" w:color="auto"/>
                <w:bottom w:val="none" w:sz="0" w:space="0" w:color="auto"/>
                <w:right w:val="none" w:sz="0" w:space="0" w:color="auto"/>
              </w:divBdr>
            </w:div>
            <w:div w:id="1901671356">
              <w:marLeft w:val="0"/>
              <w:marRight w:val="0"/>
              <w:marTop w:val="0"/>
              <w:marBottom w:val="240"/>
              <w:divBdr>
                <w:top w:val="none" w:sz="0" w:space="0" w:color="auto"/>
                <w:left w:val="none" w:sz="0" w:space="0" w:color="auto"/>
                <w:bottom w:val="none" w:sz="0" w:space="0" w:color="auto"/>
                <w:right w:val="none" w:sz="0" w:space="0" w:color="auto"/>
              </w:divBdr>
            </w:div>
            <w:div w:id="435291428">
              <w:marLeft w:val="0"/>
              <w:marRight w:val="0"/>
              <w:marTop w:val="0"/>
              <w:marBottom w:val="240"/>
              <w:divBdr>
                <w:top w:val="none" w:sz="0" w:space="0" w:color="auto"/>
                <w:left w:val="none" w:sz="0" w:space="0" w:color="auto"/>
                <w:bottom w:val="none" w:sz="0" w:space="0" w:color="auto"/>
                <w:right w:val="none" w:sz="0" w:space="0" w:color="auto"/>
              </w:divBdr>
            </w:div>
            <w:div w:id="1248222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dell.com/taiwan" TargetMode="External"/><Relationship Id="rId13" Type="http://schemas.openxmlformats.org/officeDocument/2006/relationships/hyperlink" Target="https://jobs.dell.com/job/taipei/2024-thermal-engineer-summer-intern/375/61707576912" TargetMode="External"/><Relationship Id="rId3" Type="http://schemas.openxmlformats.org/officeDocument/2006/relationships/settings" Target="settings.xml"/><Relationship Id="rId7" Type="http://schemas.openxmlformats.org/officeDocument/2006/relationships/hyperlink" Target="https://jobs.dell.com/job/taipei/2024-thermal-engineer-summer-intern/375/61707576912" TargetMode="External"/><Relationship Id="rId12" Type="http://schemas.openxmlformats.org/officeDocument/2006/relationships/hyperlink" Target="https://jobs.dell.com/loca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bs.dell.com/equal-employment-opportunity-policy-state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jobs.dell.com/diversity-and-inclusion" TargetMode="External"/><Relationship Id="rId4" Type="http://schemas.openxmlformats.org/officeDocument/2006/relationships/webSettings" Target="webSettings.xml"/><Relationship Id="rId9" Type="http://schemas.openxmlformats.org/officeDocument/2006/relationships/hyperlink" Target="https://docs.google.com/forms/d/e/1FAIpQLSdr5gTGrOzxiW9XXkUWrbjBCIcyIrjlvD_Ka2u6htglrkfYWg/viewfor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841</Words>
  <Characters>4794</Characters>
  <Application>Microsoft Office Word</Application>
  <DocSecurity>0</DocSecurity>
  <Lines>39</Lines>
  <Paragraphs>11</Paragraphs>
  <ScaleCrop>false</ScaleCrop>
  <Company>Dell Technologies</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Nicole YL</dc:creator>
  <cp:keywords/>
  <dc:description/>
  <cp:lastModifiedBy>Lee, Nicole YL</cp:lastModifiedBy>
  <cp:revision>2</cp:revision>
  <dcterms:created xsi:type="dcterms:W3CDTF">2024-03-01T11:28:00Z</dcterms:created>
  <dcterms:modified xsi:type="dcterms:W3CDTF">2024-03-07T10:03:00Z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d3be33-4108-4738-9e07-d8656a181486_Enabled">
    <vt:lpwstr>true</vt:lpwstr>
  </property>
  <property fmtid="{D5CDD505-2E9C-101B-9397-08002B2CF9AE}" pid="3" name="MSIP_Label_dad3be33-4108-4738-9e07-d8656a181486_SetDate">
    <vt:lpwstr>2024-03-01T11:31:26Z</vt:lpwstr>
  </property>
  <property fmtid="{D5CDD505-2E9C-101B-9397-08002B2CF9AE}" pid="4" name="MSIP_Label_dad3be33-4108-4738-9e07-d8656a181486_Method">
    <vt:lpwstr>Privileged</vt:lpwstr>
  </property>
  <property fmtid="{D5CDD505-2E9C-101B-9397-08002B2CF9AE}" pid="5" name="MSIP_Label_dad3be33-4108-4738-9e07-d8656a181486_Name">
    <vt:lpwstr>Public No Visual Label</vt:lpwstr>
  </property>
  <property fmtid="{D5CDD505-2E9C-101B-9397-08002B2CF9AE}" pid="6" name="MSIP_Label_dad3be33-4108-4738-9e07-d8656a181486_SiteId">
    <vt:lpwstr>945c199a-83a2-4e80-9f8c-5a91be5752dd</vt:lpwstr>
  </property>
  <property fmtid="{D5CDD505-2E9C-101B-9397-08002B2CF9AE}" pid="7" name="MSIP_Label_dad3be33-4108-4738-9e07-d8656a181486_ActionId">
    <vt:lpwstr>aca8e254-8d51-42aa-80dd-5184505671f5</vt:lpwstr>
  </property>
  <property fmtid="{D5CDD505-2E9C-101B-9397-08002B2CF9AE}" pid="8" name="MSIP_Label_dad3be33-4108-4738-9e07-d8656a181486_ContentBits">
    <vt:lpwstr>0</vt:lpwstr>
  </property>
</Properties>
</file>